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348EC" w14:textId="77777777" w:rsidR="00A0427F" w:rsidRDefault="00A0427F" w:rsidP="00DB6350">
      <w:pPr>
        <w:spacing w:after="0" w:line="240" w:lineRule="auto"/>
        <w:rPr>
          <w:rFonts w:asciiTheme="minorHAnsi" w:hAnsiTheme="minorHAnsi" w:cstheme="minorHAnsi"/>
          <w:b/>
        </w:rPr>
      </w:pPr>
      <w:r>
        <w:rPr>
          <w:rFonts w:asciiTheme="minorHAnsi" w:hAnsiTheme="minorHAnsi" w:cstheme="minorHAnsi"/>
          <w:b/>
        </w:rPr>
        <w:t>Inspection C</w:t>
      </w:r>
      <w:r w:rsidRPr="00294652">
        <w:rPr>
          <w:rFonts w:asciiTheme="minorHAnsi" w:hAnsiTheme="minorHAnsi" w:cstheme="minorHAnsi"/>
          <w:b/>
        </w:rPr>
        <w:t>hecklist</w:t>
      </w:r>
      <w:r>
        <w:rPr>
          <w:rFonts w:asciiTheme="minorHAnsi" w:hAnsiTheme="minorHAnsi" w:cstheme="minorHAnsi"/>
          <w:b/>
        </w:rPr>
        <w:t>:</w:t>
      </w:r>
      <w:r w:rsidRPr="00294652">
        <w:rPr>
          <w:rFonts w:asciiTheme="minorHAnsi" w:hAnsiTheme="minorHAnsi" w:cstheme="minorHAnsi"/>
          <w:b/>
        </w:rPr>
        <w:t xml:space="preserve"> Waste </w:t>
      </w:r>
      <w:r>
        <w:rPr>
          <w:rFonts w:asciiTheme="minorHAnsi" w:hAnsiTheme="minorHAnsi" w:cstheme="minorHAnsi"/>
          <w:b/>
        </w:rPr>
        <w:t>H</w:t>
      </w:r>
      <w:r w:rsidRPr="00294652">
        <w:rPr>
          <w:rFonts w:asciiTheme="minorHAnsi" w:hAnsiTheme="minorHAnsi" w:cstheme="minorHAnsi"/>
          <w:b/>
        </w:rPr>
        <w:t xml:space="preserve">olding and </w:t>
      </w:r>
      <w:r>
        <w:rPr>
          <w:rFonts w:asciiTheme="minorHAnsi" w:hAnsiTheme="minorHAnsi" w:cstheme="minorHAnsi"/>
          <w:b/>
        </w:rPr>
        <w:t>S</w:t>
      </w:r>
      <w:r w:rsidRPr="00294652">
        <w:rPr>
          <w:rFonts w:asciiTheme="minorHAnsi" w:hAnsiTheme="minorHAnsi" w:cstheme="minorHAnsi"/>
          <w:b/>
        </w:rPr>
        <w:t>torage</w:t>
      </w:r>
    </w:p>
    <w:p w14:paraId="1DA14234" w14:textId="77777777" w:rsidR="00A0427F" w:rsidRDefault="008603C0" w:rsidP="00DB6350">
      <w:pPr>
        <w:spacing w:after="0" w:line="240" w:lineRule="auto"/>
        <w:rPr>
          <w:rFonts w:asciiTheme="minorHAnsi" w:hAnsiTheme="minorHAnsi" w:cstheme="minorHAnsi"/>
          <w:b/>
        </w:rPr>
      </w:pPr>
      <w:r>
        <w:rPr>
          <w:rFonts w:asciiTheme="minorHAnsi" w:hAnsiTheme="minorHAnsi" w:cstheme="minorHAnsi"/>
          <w:b/>
        </w:rPr>
        <w:t>Document Number: 205</w:t>
      </w:r>
    </w:p>
    <w:p w14:paraId="4E758EC5" w14:textId="77777777" w:rsidR="00A0427F" w:rsidRDefault="00A0427F" w:rsidP="00DB6350">
      <w:pPr>
        <w:spacing w:after="0" w:line="240" w:lineRule="auto"/>
        <w:rPr>
          <w:rFonts w:asciiTheme="minorHAnsi" w:hAnsiTheme="minorHAnsi" w:cstheme="minorHAnsi"/>
          <w:b/>
        </w:rPr>
      </w:pPr>
    </w:p>
    <w:p w14:paraId="0EF2F928" w14:textId="77777777" w:rsidR="00E213AA" w:rsidRPr="00294652" w:rsidRDefault="00A0427F" w:rsidP="00DB6350">
      <w:pPr>
        <w:spacing w:after="0" w:line="240" w:lineRule="auto"/>
        <w:rPr>
          <w:rFonts w:asciiTheme="minorHAnsi" w:hAnsiTheme="minorHAnsi" w:cstheme="minorHAnsi"/>
        </w:rPr>
      </w:pPr>
      <w:r w:rsidRPr="00294652">
        <w:rPr>
          <w:rFonts w:asciiTheme="minorHAnsi" w:hAnsiTheme="minorHAnsi" w:cstheme="minorHAnsi"/>
          <w:b/>
        </w:rPr>
        <w:t xml:space="preserve"> </w:t>
      </w:r>
    </w:p>
    <w:p w14:paraId="1A4D21FD" w14:textId="77777777" w:rsidR="00E213AA" w:rsidRPr="00294652" w:rsidRDefault="00E213AA" w:rsidP="007B6A62">
      <w:pPr>
        <w:pStyle w:val="ListParagraph"/>
        <w:numPr>
          <w:ilvl w:val="0"/>
          <w:numId w:val="37"/>
        </w:numPr>
        <w:spacing w:after="120" w:line="240" w:lineRule="auto"/>
        <w:contextualSpacing w:val="0"/>
        <w:rPr>
          <w:rFonts w:asciiTheme="minorHAnsi" w:hAnsiTheme="minorHAnsi" w:cstheme="minorHAnsi"/>
          <w:b/>
          <w:bCs/>
        </w:rPr>
      </w:pPr>
      <w:r w:rsidRPr="00294652">
        <w:rPr>
          <w:rFonts w:asciiTheme="minorHAnsi" w:hAnsiTheme="minorHAnsi" w:cstheme="minorHAnsi"/>
          <w:b/>
          <w:bCs/>
        </w:rPr>
        <w:t>Purpose</w:t>
      </w:r>
    </w:p>
    <w:p w14:paraId="1C1DB211" w14:textId="77777777" w:rsidR="00E213AA" w:rsidRPr="00294652" w:rsidRDefault="00E213AA" w:rsidP="007B6A62">
      <w:pPr>
        <w:pStyle w:val="ListParagraph"/>
        <w:spacing w:after="120" w:line="240" w:lineRule="auto"/>
        <w:ind w:left="360"/>
        <w:contextualSpacing w:val="0"/>
        <w:rPr>
          <w:rFonts w:asciiTheme="minorHAnsi" w:hAnsiTheme="minorHAnsi" w:cstheme="minorHAnsi"/>
          <w:lang w:bidi="th-TH"/>
        </w:rPr>
      </w:pPr>
      <w:r w:rsidRPr="00294652">
        <w:rPr>
          <w:rFonts w:asciiTheme="minorHAnsi" w:hAnsiTheme="minorHAnsi" w:cstheme="minorHAnsi"/>
        </w:rPr>
        <w:t xml:space="preserve">This document provides a checklist to guide managers who </w:t>
      </w:r>
      <w:r w:rsidR="007576A8">
        <w:rPr>
          <w:rFonts w:asciiTheme="minorHAnsi" w:hAnsiTheme="minorHAnsi" w:cstheme="minorHAnsi"/>
        </w:rPr>
        <w:t>inspect</w:t>
      </w:r>
      <w:r w:rsidR="007576A8" w:rsidRPr="00294652">
        <w:rPr>
          <w:rFonts w:asciiTheme="minorHAnsi" w:hAnsiTheme="minorHAnsi" w:cstheme="minorHAnsi"/>
        </w:rPr>
        <w:t xml:space="preserve"> </w:t>
      </w:r>
      <w:r>
        <w:rPr>
          <w:rFonts w:asciiTheme="minorHAnsi" w:hAnsiTheme="minorHAnsi" w:cstheme="minorHAnsi"/>
        </w:rPr>
        <w:t xml:space="preserve">medical waste management practices in the </w:t>
      </w:r>
      <w:r w:rsidRPr="00294652">
        <w:rPr>
          <w:rFonts w:asciiTheme="minorHAnsi" w:hAnsiTheme="minorHAnsi" w:cstheme="minorHAnsi"/>
        </w:rPr>
        <w:t>health</w:t>
      </w:r>
      <w:r w:rsidR="00FD2B1E">
        <w:rPr>
          <w:rFonts w:asciiTheme="minorHAnsi" w:hAnsiTheme="minorHAnsi" w:cstheme="minorHAnsi"/>
        </w:rPr>
        <w:t xml:space="preserve"> </w:t>
      </w:r>
      <w:r w:rsidRPr="00294652">
        <w:rPr>
          <w:rFonts w:asciiTheme="minorHAnsi" w:hAnsiTheme="minorHAnsi" w:cstheme="minorHAnsi"/>
        </w:rPr>
        <w:t>care facility</w:t>
      </w:r>
      <w:r w:rsidR="00B612DA">
        <w:rPr>
          <w:rFonts w:asciiTheme="minorHAnsi" w:hAnsiTheme="minorHAnsi" w:cstheme="minorHAnsi"/>
        </w:rPr>
        <w:t xml:space="preserve">. </w:t>
      </w:r>
      <w:r>
        <w:rPr>
          <w:rFonts w:asciiTheme="minorHAnsi" w:hAnsiTheme="minorHAnsi" w:cstheme="minorHAnsi"/>
        </w:rPr>
        <w:t>This checklist</w:t>
      </w:r>
      <w:r w:rsidRPr="00294652">
        <w:rPr>
          <w:rFonts w:asciiTheme="minorHAnsi" w:hAnsiTheme="minorHAnsi" w:cstheme="minorHAnsi"/>
        </w:rPr>
        <w:t xml:space="preserve"> </w:t>
      </w:r>
      <w:r>
        <w:rPr>
          <w:rFonts w:asciiTheme="minorHAnsi" w:hAnsiTheme="minorHAnsi" w:cstheme="minorHAnsi"/>
        </w:rPr>
        <w:t xml:space="preserve">focuses on how and </w:t>
      </w:r>
      <w:r>
        <w:rPr>
          <w:rFonts w:asciiTheme="minorHAnsi" w:hAnsiTheme="minorHAnsi" w:cstheme="minorHAnsi"/>
          <w:lang w:val="en"/>
        </w:rPr>
        <w:t>where the waste from all wards and department are collect</w:t>
      </w:r>
      <w:r w:rsidR="00FD2B1E">
        <w:rPr>
          <w:rFonts w:asciiTheme="minorHAnsi" w:hAnsiTheme="minorHAnsi" w:cstheme="minorHAnsi"/>
          <w:lang w:val="en"/>
        </w:rPr>
        <w:t>ed and stored before treatment (</w:t>
      </w:r>
      <w:r>
        <w:rPr>
          <w:rFonts w:asciiTheme="minorHAnsi" w:hAnsiTheme="minorHAnsi" w:cstheme="minorHAnsi"/>
        </w:rPr>
        <w:t>waste holding and storage</w:t>
      </w:r>
      <w:r w:rsidR="00FD2B1E">
        <w:rPr>
          <w:rFonts w:asciiTheme="minorHAnsi" w:hAnsiTheme="minorHAnsi" w:cstheme="minorHAnsi"/>
        </w:rPr>
        <w:t>)</w:t>
      </w:r>
      <w:r>
        <w:rPr>
          <w:rFonts w:asciiTheme="minorHAnsi" w:hAnsiTheme="minorHAnsi" w:cstheme="minorHAnsi"/>
          <w:lang w:val="en"/>
        </w:rPr>
        <w:t>.</w:t>
      </w:r>
    </w:p>
    <w:p w14:paraId="3A44F0C5" w14:textId="77777777" w:rsidR="00E213AA" w:rsidRPr="006D574F" w:rsidRDefault="00E213AA" w:rsidP="007B6A62">
      <w:pPr>
        <w:pStyle w:val="ListParagraph"/>
        <w:spacing w:after="120" w:line="240" w:lineRule="auto"/>
        <w:ind w:left="0"/>
        <w:contextualSpacing w:val="0"/>
        <w:rPr>
          <w:rFonts w:asciiTheme="minorHAnsi" w:hAnsiTheme="minorHAnsi" w:cstheme="minorHAnsi"/>
          <w:color w:val="FF0000"/>
          <w:lang w:val="en" w:bidi="th-TH"/>
        </w:rPr>
      </w:pPr>
    </w:p>
    <w:p w14:paraId="01D5910F" w14:textId="77777777" w:rsidR="00E213AA" w:rsidRPr="00294652" w:rsidRDefault="00E213AA" w:rsidP="007B6A62">
      <w:pPr>
        <w:pStyle w:val="ListParagraph"/>
        <w:numPr>
          <w:ilvl w:val="0"/>
          <w:numId w:val="37"/>
        </w:numPr>
        <w:spacing w:after="120" w:line="240" w:lineRule="auto"/>
        <w:contextualSpacing w:val="0"/>
        <w:rPr>
          <w:rFonts w:asciiTheme="minorHAnsi" w:hAnsiTheme="minorHAnsi" w:cstheme="minorHAnsi"/>
          <w:b/>
          <w:bCs/>
        </w:rPr>
      </w:pPr>
      <w:r w:rsidRPr="00294652">
        <w:rPr>
          <w:rFonts w:asciiTheme="minorHAnsi" w:hAnsiTheme="minorHAnsi" w:cstheme="minorHAnsi"/>
          <w:b/>
          <w:bCs/>
        </w:rPr>
        <w:t xml:space="preserve"> Scope</w:t>
      </w:r>
    </w:p>
    <w:p w14:paraId="792A979B" w14:textId="77777777" w:rsidR="00E213AA" w:rsidRPr="00EC14C4" w:rsidRDefault="00E213AA" w:rsidP="007B6A62">
      <w:pPr>
        <w:pStyle w:val="ListParagraph"/>
        <w:spacing w:after="120" w:line="240" w:lineRule="auto"/>
        <w:ind w:left="360"/>
        <w:contextualSpacing w:val="0"/>
        <w:rPr>
          <w:rFonts w:asciiTheme="minorHAnsi" w:hAnsiTheme="minorHAnsi" w:cstheme="minorHAnsi"/>
        </w:rPr>
      </w:pPr>
      <w:r w:rsidRPr="00EC14C4">
        <w:rPr>
          <w:rFonts w:asciiTheme="minorHAnsi" w:hAnsiTheme="minorHAnsi" w:cstheme="minorHAnsi"/>
        </w:rPr>
        <w:t xml:space="preserve">An </w:t>
      </w:r>
      <w:r w:rsidR="007576A8">
        <w:rPr>
          <w:rFonts w:asciiTheme="minorHAnsi" w:hAnsiTheme="minorHAnsi" w:cstheme="minorHAnsi"/>
        </w:rPr>
        <w:t>inspection</w:t>
      </w:r>
      <w:r w:rsidR="007576A8" w:rsidRPr="00EC14C4">
        <w:rPr>
          <w:rFonts w:asciiTheme="minorHAnsi" w:hAnsiTheme="minorHAnsi" w:cstheme="minorHAnsi"/>
        </w:rPr>
        <w:t xml:space="preserve"> </w:t>
      </w:r>
      <w:r w:rsidRPr="00EC14C4">
        <w:rPr>
          <w:rFonts w:asciiTheme="minorHAnsi" w:hAnsiTheme="minorHAnsi" w:cstheme="minorHAnsi"/>
        </w:rPr>
        <w:t>of waste management procedures and practices can reveal the knowledge, attitude</w:t>
      </w:r>
      <w:r w:rsidR="00FD2B1E">
        <w:rPr>
          <w:rFonts w:asciiTheme="minorHAnsi" w:hAnsiTheme="minorHAnsi" w:cstheme="minorHAnsi"/>
        </w:rPr>
        <w:t>s</w:t>
      </w:r>
      <w:r w:rsidRPr="00EC14C4">
        <w:rPr>
          <w:rFonts w:asciiTheme="minorHAnsi" w:hAnsiTheme="minorHAnsi" w:cstheme="minorHAnsi"/>
        </w:rPr>
        <w:t xml:space="preserve"> and practices of the staff as well as information on actual adherence to waste management procedures. Information from audits will help identify current gaps in waste management practices and help determine how to improve them. Please also refer to </w:t>
      </w:r>
      <w:r w:rsidR="006B03AF" w:rsidRPr="00FD2B1E">
        <w:rPr>
          <w:rFonts w:asciiTheme="minorHAnsi" w:hAnsiTheme="minorHAnsi" w:cstheme="minorHAnsi"/>
        </w:rPr>
        <w:t xml:space="preserve">Doc </w:t>
      </w:r>
      <w:r w:rsidR="00FD2B1E">
        <w:rPr>
          <w:rFonts w:asciiTheme="minorHAnsi" w:hAnsiTheme="minorHAnsi" w:cstheme="minorHAnsi"/>
        </w:rPr>
        <w:t>203</w:t>
      </w:r>
      <w:r w:rsidR="006B03AF" w:rsidRPr="00FD2B1E">
        <w:rPr>
          <w:rFonts w:asciiTheme="minorHAnsi" w:hAnsiTheme="minorHAnsi" w:cstheme="minorHAnsi"/>
        </w:rPr>
        <w:t>:</w:t>
      </w:r>
      <w:r w:rsidRPr="00FD2B1E">
        <w:rPr>
          <w:rFonts w:asciiTheme="minorHAnsi" w:hAnsiTheme="minorHAnsi" w:cstheme="minorHAnsi"/>
        </w:rPr>
        <w:t xml:space="preserve"> </w:t>
      </w:r>
      <w:r w:rsidR="007576A8" w:rsidRPr="00FD2B1E">
        <w:rPr>
          <w:rFonts w:asciiTheme="minorHAnsi" w:hAnsiTheme="minorHAnsi" w:cstheme="minorHAnsi"/>
        </w:rPr>
        <w:t xml:space="preserve">Health Care </w:t>
      </w:r>
      <w:r w:rsidRPr="00FD2B1E">
        <w:rPr>
          <w:rFonts w:asciiTheme="minorHAnsi" w:hAnsiTheme="minorHAnsi" w:cstheme="minorHAnsi"/>
        </w:rPr>
        <w:t>Waste Management Audit Procedures</w:t>
      </w:r>
      <w:r w:rsidR="00FD2B1E">
        <w:rPr>
          <w:rFonts w:asciiTheme="minorHAnsi" w:hAnsiTheme="minorHAnsi" w:cstheme="minorHAnsi"/>
        </w:rPr>
        <w:t xml:space="preserve"> </w:t>
      </w:r>
      <w:r w:rsidR="006B03AF" w:rsidRPr="00FD2B1E">
        <w:rPr>
          <w:rFonts w:asciiTheme="minorHAnsi" w:hAnsiTheme="minorHAnsi" w:cstheme="minorHAnsi"/>
        </w:rPr>
        <w:t>‒</w:t>
      </w:r>
      <w:r w:rsidR="00FD2B1E">
        <w:rPr>
          <w:rFonts w:asciiTheme="minorHAnsi" w:hAnsiTheme="minorHAnsi" w:cstheme="minorHAnsi"/>
        </w:rPr>
        <w:t xml:space="preserve"> </w:t>
      </w:r>
      <w:r w:rsidR="006B03AF" w:rsidRPr="00FD2B1E">
        <w:rPr>
          <w:rFonts w:asciiTheme="minorHAnsi" w:hAnsiTheme="minorHAnsi" w:cstheme="minorHAnsi"/>
        </w:rPr>
        <w:t>Guidance</w:t>
      </w:r>
      <w:r w:rsidRPr="00FD2B1E">
        <w:rPr>
          <w:rFonts w:asciiTheme="minorHAnsi" w:hAnsiTheme="minorHAnsi" w:cstheme="minorHAnsi"/>
        </w:rPr>
        <w:t xml:space="preserve"> </w:t>
      </w:r>
      <w:r w:rsidRPr="00EC14C4">
        <w:rPr>
          <w:rFonts w:asciiTheme="minorHAnsi" w:hAnsiTheme="minorHAnsi" w:cstheme="minorHAnsi"/>
        </w:rPr>
        <w:t>as well as the other audit</w:t>
      </w:r>
      <w:r w:rsidR="007576A8">
        <w:rPr>
          <w:rFonts w:asciiTheme="minorHAnsi" w:hAnsiTheme="minorHAnsi" w:cstheme="minorHAnsi"/>
        </w:rPr>
        <w:t xml:space="preserve"> and</w:t>
      </w:r>
      <w:r w:rsidRPr="00EC14C4">
        <w:rPr>
          <w:rFonts w:asciiTheme="minorHAnsi" w:hAnsiTheme="minorHAnsi" w:cstheme="minorHAnsi"/>
        </w:rPr>
        <w:t xml:space="preserve"> </w:t>
      </w:r>
      <w:r w:rsidR="007576A8">
        <w:rPr>
          <w:rFonts w:asciiTheme="minorHAnsi" w:hAnsiTheme="minorHAnsi" w:cstheme="minorHAnsi"/>
        </w:rPr>
        <w:t xml:space="preserve">inspection </w:t>
      </w:r>
      <w:r w:rsidRPr="00EC14C4">
        <w:rPr>
          <w:rFonts w:asciiTheme="minorHAnsi" w:hAnsiTheme="minorHAnsi" w:cstheme="minorHAnsi"/>
        </w:rPr>
        <w:t xml:space="preserve">checklists for laboratory, housekeeping/waste handling, and </w:t>
      </w:r>
      <w:r>
        <w:rPr>
          <w:rFonts w:asciiTheme="minorHAnsi" w:hAnsiTheme="minorHAnsi" w:cstheme="minorHAnsi"/>
        </w:rPr>
        <w:t>supervisor/matron</w:t>
      </w:r>
      <w:r w:rsidRPr="00EC14C4">
        <w:rPr>
          <w:rFonts w:asciiTheme="minorHAnsi" w:hAnsiTheme="minorHAnsi" w:cstheme="minorHAnsi"/>
        </w:rPr>
        <w:t xml:space="preserve"> (see 10. Related Documents</w:t>
      </w:r>
      <w:r>
        <w:rPr>
          <w:rFonts w:asciiTheme="minorHAnsi" w:hAnsiTheme="minorHAnsi" w:cstheme="minorHAnsi"/>
        </w:rPr>
        <w:t>,</w:t>
      </w:r>
      <w:r w:rsidRPr="00EC14C4">
        <w:rPr>
          <w:rFonts w:asciiTheme="minorHAnsi" w:hAnsiTheme="minorHAnsi" w:cstheme="minorHAnsi"/>
        </w:rPr>
        <w:t xml:space="preserve"> below).</w:t>
      </w:r>
    </w:p>
    <w:p w14:paraId="72070720" w14:textId="77777777" w:rsidR="00E213AA" w:rsidRPr="00294652" w:rsidRDefault="00E213AA" w:rsidP="007B6A62">
      <w:pPr>
        <w:pStyle w:val="ListParagraph"/>
        <w:spacing w:after="120" w:line="240" w:lineRule="auto"/>
        <w:ind w:left="0"/>
        <w:contextualSpacing w:val="0"/>
        <w:rPr>
          <w:rFonts w:asciiTheme="minorHAnsi" w:hAnsiTheme="minorHAnsi" w:cstheme="minorHAnsi"/>
          <w:color w:val="FF0000"/>
        </w:rPr>
      </w:pPr>
    </w:p>
    <w:p w14:paraId="12A94419" w14:textId="77777777" w:rsidR="00E213AA" w:rsidRPr="00294652" w:rsidRDefault="00E213AA" w:rsidP="007B6A62">
      <w:pPr>
        <w:pStyle w:val="ListParagraph"/>
        <w:numPr>
          <w:ilvl w:val="0"/>
          <w:numId w:val="37"/>
        </w:numPr>
        <w:spacing w:after="120" w:line="240" w:lineRule="auto"/>
        <w:contextualSpacing w:val="0"/>
        <w:rPr>
          <w:rFonts w:asciiTheme="minorHAnsi" w:hAnsiTheme="minorHAnsi" w:cstheme="minorHAnsi"/>
          <w:b/>
          <w:bCs/>
        </w:rPr>
      </w:pPr>
      <w:r w:rsidRPr="00294652">
        <w:rPr>
          <w:rFonts w:asciiTheme="minorHAnsi" w:hAnsiTheme="minorHAnsi" w:cstheme="minorHAnsi"/>
          <w:b/>
          <w:bCs/>
        </w:rPr>
        <w:t>Definitions</w:t>
      </w:r>
    </w:p>
    <w:p w14:paraId="02A63519" w14:textId="77777777" w:rsidR="00974033" w:rsidRPr="00FD2B1E" w:rsidRDefault="00974033" w:rsidP="007B6A62">
      <w:pPr>
        <w:pStyle w:val="ListParagraph"/>
        <w:spacing w:after="120" w:line="240" w:lineRule="auto"/>
        <w:ind w:left="360"/>
        <w:contextualSpacing w:val="0"/>
        <w:rPr>
          <w:bCs/>
        </w:rPr>
      </w:pPr>
      <w:r w:rsidRPr="008F330A">
        <w:rPr>
          <w:bCs/>
        </w:rPr>
        <w:t xml:space="preserve">For definitions, </w:t>
      </w:r>
      <w:r w:rsidR="00FD2B1E">
        <w:rPr>
          <w:bCs/>
        </w:rPr>
        <w:t>refer to</w:t>
      </w:r>
      <w:r w:rsidRPr="008F330A">
        <w:rPr>
          <w:bCs/>
        </w:rPr>
        <w:t xml:space="preserve"> </w:t>
      </w:r>
      <w:r w:rsidRPr="00FD2B1E">
        <w:rPr>
          <w:bCs/>
        </w:rPr>
        <w:t xml:space="preserve">Doc </w:t>
      </w:r>
      <w:r w:rsidR="00FD2B1E" w:rsidRPr="00FD2B1E">
        <w:rPr>
          <w:bCs/>
        </w:rPr>
        <w:t>203</w:t>
      </w:r>
      <w:r w:rsidRPr="00FD2B1E">
        <w:rPr>
          <w:bCs/>
        </w:rPr>
        <w:t>: Health Care Waste Management Audit Procedures – Guidance.</w:t>
      </w:r>
    </w:p>
    <w:p w14:paraId="3D4FB488" w14:textId="77777777" w:rsidR="00E213AA" w:rsidRPr="00294652" w:rsidRDefault="00E213AA" w:rsidP="007B6A62">
      <w:pPr>
        <w:pStyle w:val="ListParagraph"/>
        <w:spacing w:after="120" w:line="240" w:lineRule="auto"/>
        <w:ind w:left="360"/>
        <w:contextualSpacing w:val="0"/>
        <w:rPr>
          <w:rFonts w:asciiTheme="minorHAnsi" w:hAnsiTheme="minorHAnsi" w:cstheme="minorHAnsi"/>
          <w:b/>
          <w:bCs/>
          <w:color w:val="FF0000"/>
        </w:rPr>
      </w:pPr>
    </w:p>
    <w:p w14:paraId="35CDA4F1" w14:textId="77777777" w:rsidR="00E213AA" w:rsidRPr="00294652" w:rsidRDefault="00E213AA" w:rsidP="007B6A62">
      <w:pPr>
        <w:pStyle w:val="ListParagraph"/>
        <w:numPr>
          <w:ilvl w:val="0"/>
          <w:numId w:val="37"/>
        </w:numPr>
        <w:spacing w:after="120" w:line="240" w:lineRule="auto"/>
        <w:contextualSpacing w:val="0"/>
        <w:rPr>
          <w:rFonts w:asciiTheme="minorHAnsi" w:hAnsiTheme="minorHAnsi" w:cstheme="minorHAnsi"/>
          <w:b/>
          <w:bCs/>
        </w:rPr>
      </w:pPr>
      <w:r w:rsidRPr="00294652">
        <w:rPr>
          <w:rFonts w:asciiTheme="minorHAnsi" w:hAnsiTheme="minorHAnsi" w:cstheme="minorHAnsi"/>
          <w:b/>
          <w:bCs/>
        </w:rPr>
        <w:t>Responsibilities</w:t>
      </w:r>
    </w:p>
    <w:p w14:paraId="2D3D92BC" w14:textId="77777777" w:rsidR="00E213AA" w:rsidRPr="00294652" w:rsidRDefault="00E213AA" w:rsidP="007B6A62">
      <w:pPr>
        <w:pStyle w:val="ListParagraph"/>
        <w:numPr>
          <w:ilvl w:val="1"/>
          <w:numId w:val="37"/>
        </w:numPr>
        <w:spacing w:after="120" w:line="240" w:lineRule="auto"/>
        <w:contextualSpacing w:val="0"/>
        <w:rPr>
          <w:rFonts w:asciiTheme="minorHAnsi" w:hAnsiTheme="minorHAnsi" w:cstheme="minorHAnsi"/>
          <w:lang w:bidi="th-TH"/>
        </w:rPr>
      </w:pPr>
      <w:r w:rsidRPr="00294652">
        <w:rPr>
          <w:rFonts w:asciiTheme="minorHAnsi" w:hAnsiTheme="minorHAnsi" w:cstheme="minorHAnsi"/>
          <w:lang w:bidi="th-TH"/>
        </w:rPr>
        <w:t xml:space="preserve">The management should: </w:t>
      </w:r>
    </w:p>
    <w:p w14:paraId="2E330054" w14:textId="77777777" w:rsidR="00E213AA" w:rsidRPr="00294652"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sidRPr="00294652">
        <w:rPr>
          <w:rFonts w:asciiTheme="minorHAnsi" w:hAnsiTheme="minorHAnsi" w:cstheme="minorHAnsi"/>
          <w:lang w:bidi="th-TH"/>
        </w:rPr>
        <w:t xml:space="preserve">Work with the </w:t>
      </w:r>
      <w:r w:rsidR="007576A8">
        <w:rPr>
          <w:rFonts w:asciiTheme="minorHAnsi" w:hAnsiTheme="minorHAnsi" w:cstheme="minorHAnsi"/>
          <w:lang w:bidi="th-TH"/>
        </w:rPr>
        <w:t>inspector</w:t>
      </w:r>
      <w:r w:rsidR="007576A8" w:rsidRPr="00294652">
        <w:rPr>
          <w:rFonts w:asciiTheme="minorHAnsi" w:hAnsiTheme="minorHAnsi" w:cstheme="minorHAnsi"/>
          <w:lang w:bidi="th-TH"/>
        </w:rPr>
        <w:t xml:space="preserve"> </w:t>
      </w:r>
      <w:r w:rsidRPr="00294652">
        <w:rPr>
          <w:rFonts w:asciiTheme="minorHAnsi" w:hAnsiTheme="minorHAnsi" w:cstheme="minorHAnsi"/>
          <w:lang w:bidi="th-TH"/>
        </w:rPr>
        <w:t xml:space="preserve">to define the terms and objectives of the </w:t>
      </w:r>
      <w:r w:rsidR="00974033">
        <w:rPr>
          <w:rFonts w:asciiTheme="minorHAnsi" w:hAnsiTheme="minorHAnsi" w:cstheme="minorHAnsi"/>
          <w:lang w:bidi="th-TH"/>
        </w:rPr>
        <w:t>inspection</w:t>
      </w:r>
      <w:r w:rsidR="00FD2B1E">
        <w:rPr>
          <w:rFonts w:asciiTheme="minorHAnsi" w:hAnsiTheme="minorHAnsi" w:cstheme="minorHAnsi"/>
          <w:lang w:bidi="th-TH"/>
        </w:rPr>
        <w:t>.</w:t>
      </w:r>
      <w:r w:rsidRPr="00294652">
        <w:rPr>
          <w:rFonts w:asciiTheme="minorHAnsi" w:hAnsiTheme="minorHAnsi" w:cstheme="minorHAnsi"/>
          <w:lang w:bidi="th-TH"/>
        </w:rPr>
        <w:t xml:space="preserve"> </w:t>
      </w:r>
    </w:p>
    <w:p w14:paraId="75A05BAC" w14:textId="77777777" w:rsidR="00E213AA" w:rsidRPr="00294652"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sidRPr="00294652">
        <w:rPr>
          <w:rFonts w:asciiTheme="minorHAnsi" w:hAnsiTheme="minorHAnsi" w:cstheme="minorHAnsi"/>
          <w:lang w:bidi="th-TH"/>
        </w:rPr>
        <w:t xml:space="preserve">Make sure that the </w:t>
      </w:r>
      <w:r w:rsidR="007576A8">
        <w:rPr>
          <w:rFonts w:asciiTheme="minorHAnsi" w:hAnsiTheme="minorHAnsi" w:cstheme="minorHAnsi"/>
          <w:lang w:bidi="th-TH"/>
        </w:rPr>
        <w:t>inspector</w:t>
      </w:r>
      <w:r w:rsidR="007576A8" w:rsidRPr="00294652">
        <w:rPr>
          <w:rFonts w:asciiTheme="minorHAnsi" w:hAnsiTheme="minorHAnsi" w:cstheme="minorHAnsi"/>
          <w:lang w:bidi="th-TH"/>
        </w:rPr>
        <w:t xml:space="preserve"> </w:t>
      </w:r>
      <w:r w:rsidRPr="00294652">
        <w:rPr>
          <w:rFonts w:asciiTheme="minorHAnsi" w:hAnsiTheme="minorHAnsi" w:cstheme="minorHAnsi"/>
          <w:lang w:bidi="th-TH"/>
        </w:rPr>
        <w:t>has access to all records, area</w:t>
      </w:r>
      <w:r>
        <w:rPr>
          <w:rFonts w:asciiTheme="minorHAnsi" w:hAnsiTheme="minorHAnsi" w:cstheme="minorHAnsi"/>
          <w:lang w:bidi="th-TH"/>
        </w:rPr>
        <w:t>s</w:t>
      </w:r>
      <w:r w:rsidRPr="00294652">
        <w:rPr>
          <w:rFonts w:asciiTheme="minorHAnsi" w:hAnsiTheme="minorHAnsi" w:cstheme="minorHAnsi"/>
          <w:lang w:bidi="th-TH"/>
        </w:rPr>
        <w:t xml:space="preserve"> and staff require</w:t>
      </w:r>
      <w:r>
        <w:rPr>
          <w:rFonts w:asciiTheme="minorHAnsi" w:hAnsiTheme="minorHAnsi" w:cstheme="minorHAnsi"/>
          <w:lang w:bidi="th-TH"/>
        </w:rPr>
        <w:t>d</w:t>
      </w:r>
      <w:r w:rsidR="00FD2B1E">
        <w:rPr>
          <w:rFonts w:asciiTheme="minorHAnsi" w:hAnsiTheme="minorHAnsi" w:cstheme="minorHAnsi"/>
          <w:lang w:bidi="th-TH"/>
        </w:rPr>
        <w:t>.</w:t>
      </w:r>
    </w:p>
    <w:p w14:paraId="23E9C86D" w14:textId="77777777" w:rsidR="00E213AA" w:rsidRPr="00F05C5E"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sidRPr="00294652">
        <w:rPr>
          <w:rFonts w:asciiTheme="minorHAnsi" w:hAnsiTheme="minorHAnsi" w:cstheme="minorHAnsi"/>
          <w:lang w:bidi="th-TH"/>
        </w:rPr>
        <w:t xml:space="preserve">Ensure that any recommendations resulting from the </w:t>
      </w:r>
      <w:r w:rsidR="007576A8">
        <w:rPr>
          <w:rFonts w:asciiTheme="minorHAnsi" w:hAnsiTheme="minorHAnsi" w:cstheme="minorHAnsi"/>
          <w:lang w:bidi="th-TH"/>
        </w:rPr>
        <w:t>inspection</w:t>
      </w:r>
      <w:r w:rsidR="007576A8" w:rsidRPr="00294652">
        <w:rPr>
          <w:rFonts w:asciiTheme="minorHAnsi" w:hAnsiTheme="minorHAnsi" w:cstheme="minorHAnsi"/>
          <w:lang w:bidi="th-TH"/>
        </w:rPr>
        <w:t xml:space="preserve"> </w:t>
      </w:r>
      <w:r w:rsidRPr="00294652">
        <w:rPr>
          <w:rFonts w:asciiTheme="minorHAnsi" w:hAnsiTheme="minorHAnsi" w:cstheme="minorHAnsi"/>
          <w:lang w:bidi="th-TH"/>
        </w:rPr>
        <w:t xml:space="preserve">are implemented without delay. </w:t>
      </w:r>
    </w:p>
    <w:p w14:paraId="5ABAC9A6" w14:textId="77777777" w:rsidR="00E213AA" w:rsidRPr="00294652" w:rsidRDefault="00E213AA" w:rsidP="007B6A62">
      <w:pPr>
        <w:pStyle w:val="ListParagraph"/>
        <w:numPr>
          <w:ilvl w:val="1"/>
          <w:numId w:val="37"/>
        </w:numPr>
        <w:spacing w:after="120" w:line="240" w:lineRule="auto"/>
        <w:contextualSpacing w:val="0"/>
        <w:rPr>
          <w:rFonts w:asciiTheme="minorHAnsi" w:hAnsiTheme="minorHAnsi" w:cstheme="minorHAnsi"/>
          <w:lang w:bidi="th-TH"/>
        </w:rPr>
      </w:pPr>
      <w:r>
        <w:rPr>
          <w:rFonts w:asciiTheme="minorHAnsi" w:hAnsiTheme="minorHAnsi" w:cstheme="minorHAnsi"/>
          <w:lang w:bidi="th-TH"/>
        </w:rPr>
        <w:t>S</w:t>
      </w:r>
      <w:r w:rsidRPr="00294652">
        <w:rPr>
          <w:rFonts w:asciiTheme="minorHAnsi" w:hAnsiTheme="minorHAnsi" w:cstheme="minorHAnsi"/>
          <w:lang w:bidi="th-TH"/>
        </w:rPr>
        <w:t xml:space="preserve">taff </w:t>
      </w:r>
      <w:r>
        <w:rPr>
          <w:rFonts w:asciiTheme="minorHAnsi" w:hAnsiTheme="minorHAnsi" w:cstheme="minorHAnsi"/>
          <w:lang w:bidi="th-TH"/>
        </w:rPr>
        <w:t>involved with the management of waste holding and storage</w:t>
      </w:r>
      <w:r w:rsidRPr="00294652">
        <w:rPr>
          <w:rFonts w:asciiTheme="minorHAnsi" w:hAnsiTheme="minorHAnsi" w:cstheme="minorHAnsi"/>
          <w:lang w:bidi="th-TH"/>
        </w:rPr>
        <w:t xml:space="preserve"> should:</w:t>
      </w:r>
    </w:p>
    <w:p w14:paraId="4AD6CD28" w14:textId="77777777" w:rsidR="00E213AA" w:rsidRPr="00294652"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sidRPr="00294652">
        <w:rPr>
          <w:rFonts w:asciiTheme="minorHAnsi" w:hAnsiTheme="minorHAnsi" w:cstheme="minorHAnsi"/>
          <w:lang w:bidi="th-TH"/>
        </w:rPr>
        <w:t xml:space="preserve">Continue with their tasks as normal during the </w:t>
      </w:r>
      <w:r w:rsidR="007576A8">
        <w:rPr>
          <w:rFonts w:asciiTheme="minorHAnsi" w:hAnsiTheme="minorHAnsi" w:cstheme="minorHAnsi"/>
          <w:lang w:bidi="th-TH"/>
        </w:rPr>
        <w:t>inspection</w:t>
      </w:r>
      <w:r w:rsidR="00FD2B1E">
        <w:rPr>
          <w:rFonts w:asciiTheme="minorHAnsi" w:hAnsiTheme="minorHAnsi" w:cstheme="minorHAnsi"/>
          <w:lang w:bidi="th-TH"/>
        </w:rPr>
        <w:t>.</w:t>
      </w:r>
    </w:p>
    <w:p w14:paraId="2D8947EE" w14:textId="77777777" w:rsidR="00E213AA" w:rsidRDefault="00FD2B1E"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Fully a</w:t>
      </w:r>
      <w:r w:rsidR="00E213AA" w:rsidRPr="00294652">
        <w:rPr>
          <w:rFonts w:asciiTheme="minorHAnsi" w:hAnsiTheme="minorHAnsi" w:cstheme="minorHAnsi"/>
          <w:lang w:bidi="th-TH"/>
        </w:rPr>
        <w:t xml:space="preserve">nswer any questions the </w:t>
      </w:r>
      <w:r w:rsidR="007576A8">
        <w:rPr>
          <w:rFonts w:asciiTheme="minorHAnsi" w:hAnsiTheme="minorHAnsi" w:cstheme="minorHAnsi"/>
          <w:lang w:bidi="th-TH"/>
        </w:rPr>
        <w:t>inspector</w:t>
      </w:r>
      <w:r w:rsidR="007576A8" w:rsidRPr="00294652">
        <w:rPr>
          <w:rFonts w:asciiTheme="minorHAnsi" w:hAnsiTheme="minorHAnsi" w:cstheme="minorHAnsi"/>
          <w:lang w:bidi="th-TH"/>
        </w:rPr>
        <w:t xml:space="preserve"> </w:t>
      </w:r>
      <w:r w:rsidR="00E213AA" w:rsidRPr="00294652">
        <w:rPr>
          <w:rFonts w:asciiTheme="minorHAnsi" w:hAnsiTheme="minorHAnsi" w:cstheme="minorHAnsi"/>
          <w:lang w:bidi="th-TH"/>
        </w:rPr>
        <w:t>has and provide any other information that is requested.</w:t>
      </w:r>
    </w:p>
    <w:p w14:paraId="06994B7C" w14:textId="77777777" w:rsidR="00E213AA" w:rsidRDefault="00E213AA" w:rsidP="007B6A62">
      <w:pPr>
        <w:pStyle w:val="ListParagraph"/>
        <w:numPr>
          <w:ilvl w:val="1"/>
          <w:numId w:val="37"/>
        </w:numPr>
        <w:spacing w:after="120" w:line="240" w:lineRule="auto"/>
        <w:contextualSpacing w:val="0"/>
        <w:rPr>
          <w:rFonts w:asciiTheme="minorHAnsi" w:hAnsiTheme="minorHAnsi" w:cstheme="minorHAnsi"/>
          <w:lang w:bidi="th-TH"/>
        </w:rPr>
      </w:pPr>
      <w:r>
        <w:rPr>
          <w:rFonts w:asciiTheme="minorHAnsi" w:hAnsiTheme="minorHAnsi" w:cstheme="minorHAnsi"/>
          <w:lang w:bidi="th-TH"/>
        </w:rPr>
        <w:t xml:space="preserve">The </w:t>
      </w:r>
      <w:r w:rsidR="007576A8">
        <w:rPr>
          <w:rFonts w:asciiTheme="minorHAnsi" w:hAnsiTheme="minorHAnsi" w:cstheme="minorHAnsi"/>
          <w:lang w:bidi="th-TH"/>
        </w:rPr>
        <w:t xml:space="preserve">inspector </w:t>
      </w:r>
      <w:r>
        <w:rPr>
          <w:rFonts w:asciiTheme="minorHAnsi" w:hAnsiTheme="minorHAnsi" w:cstheme="minorHAnsi"/>
          <w:lang w:bidi="th-TH"/>
        </w:rPr>
        <w:t>should:</w:t>
      </w:r>
    </w:p>
    <w:p w14:paraId="41F1753E" w14:textId="77777777" w:rsidR="00E213AA"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 xml:space="preserve">Work with management to establish the terms of the </w:t>
      </w:r>
      <w:r w:rsidR="007576A8">
        <w:rPr>
          <w:rFonts w:asciiTheme="minorHAnsi" w:hAnsiTheme="minorHAnsi" w:cstheme="minorHAnsi"/>
          <w:lang w:bidi="th-TH"/>
        </w:rPr>
        <w:t>inspection</w:t>
      </w:r>
      <w:r w:rsidR="00FD2B1E">
        <w:rPr>
          <w:rFonts w:asciiTheme="minorHAnsi" w:hAnsiTheme="minorHAnsi" w:cstheme="minorHAnsi"/>
          <w:lang w:bidi="th-TH"/>
        </w:rPr>
        <w:t>.</w:t>
      </w:r>
    </w:p>
    <w:p w14:paraId="672B90E8" w14:textId="77777777" w:rsidR="00E213AA"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Diligently review a</w:t>
      </w:r>
      <w:r w:rsidR="00FD2B1E">
        <w:rPr>
          <w:rFonts w:asciiTheme="minorHAnsi" w:hAnsiTheme="minorHAnsi" w:cstheme="minorHAnsi"/>
          <w:lang w:bidi="th-TH"/>
        </w:rPr>
        <w:t>ll relevant records and reports.</w:t>
      </w:r>
    </w:p>
    <w:p w14:paraId="0D62F5C4" w14:textId="77777777" w:rsidR="00E213AA"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To the best of his/her ability, objectively assess the current status of waste management practices and adherence to policies and procedur</w:t>
      </w:r>
      <w:r w:rsidR="00FD2B1E">
        <w:rPr>
          <w:rFonts w:asciiTheme="minorHAnsi" w:hAnsiTheme="minorHAnsi" w:cstheme="minorHAnsi"/>
          <w:lang w:bidi="th-TH"/>
        </w:rPr>
        <w:t>es using the attached checklist.</w:t>
      </w:r>
    </w:p>
    <w:p w14:paraId="287B1FBE" w14:textId="77777777" w:rsidR="00E213AA" w:rsidRPr="00284052"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rPr>
      </w:pPr>
      <w:r>
        <w:rPr>
          <w:rFonts w:asciiTheme="minorHAnsi" w:hAnsiTheme="minorHAnsi" w:cstheme="minorHAnsi"/>
          <w:lang w:bidi="th-TH"/>
        </w:rPr>
        <w:lastRenderedPageBreak/>
        <w:t>Complete a report</w:t>
      </w:r>
      <w:r w:rsidRPr="00DA6534">
        <w:rPr>
          <w:rFonts w:asciiTheme="minorHAnsi" w:hAnsiTheme="minorHAnsi" w:cstheme="minorHAnsi"/>
        </w:rPr>
        <w:t xml:space="preserve"> </w:t>
      </w:r>
      <w:r>
        <w:rPr>
          <w:rFonts w:asciiTheme="minorHAnsi" w:hAnsiTheme="minorHAnsi" w:cstheme="minorHAnsi"/>
        </w:rPr>
        <w:t xml:space="preserve">that </w:t>
      </w:r>
      <w:r w:rsidRPr="00284052">
        <w:rPr>
          <w:rFonts w:asciiTheme="minorHAnsi" w:hAnsiTheme="minorHAnsi" w:cstheme="minorHAnsi"/>
        </w:rPr>
        <w:t>includ</w:t>
      </w:r>
      <w:r>
        <w:rPr>
          <w:rFonts w:asciiTheme="minorHAnsi" w:hAnsiTheme="minorHAnsi" w:cstheme="minorHAnsi"/>
        </w:rPr>
        <w:t xml:space="preserve">es </w:t>
      </w:r>
      <w:r w:rsidRPr="00284052">
        <w:rPr>
          <w:rFonts w:asciiTheme="minorHAnsi" w:hAnsiTheme="minorHAnsi" w:cstheme="minorHAnsi"/>
        </w:rPr>
        <w:t>a su</w:t>
      </w:r>
      <w:r>
        <w:rPr>
          <w:rFonts w:asciiTheme="minorHAnsi" w:hAnsiTheme="minorHAnsi" w:cstheme="minorHAnsi"/>
        </w:rPr>
        <w:t>mmary and discussion of the information</w:t>
      </w:r>
      <w:r w:rsidRPr="00284052">
        <w:rPr>
          <w:rFonts w:asciiTheme="minorHAnsi" w:hAnsiTheme="minorHAnsi" w:cstheme="minorHAnsi"/>
        </w:rPr>
        <w:t xml:space="preserve"> collected and highlight</w:t>
      </w:r>
      <w:r w:rsidR="00FD2B1E">
        <w:rPr>
          <w:rFonts w:asciiTheme="minorHAnsi" w:hAnsiTheme="minorHAnsi" w:cstheme="minorHAnsi"/>
        </w:rPr>
        <w:t>s</w:t>
      </w:r>
      <w:r w:rsidRPr="00284052">
        <w:rPr>
          <w:rFonts w:asciiTheme="minorHAnsi" w:hAnsiTheme="minorHAnsi" w:cstheme="minorHAnsi"/>
        </w:rPr>
        <w:t xml:space="preserve"> </w:t>
      </w:r>
      <w:r w:rsidR="00FD2B1E">
        <w:rPr>
          <w:rFonts w:asciiTheme="minorHAnsi" w:hAnsiTheme="minorHAnsi" w:cstheme="minorHAnsi"/>
        </w:rPr>
        <w:t>any areas that need</w:t>
      </w:r>
      <w:r>
        <w:rPr>
          <w:rFonts w:asciiTheme="minorHAnsi" w:hAnsiTheme="minorHAnsi" w:cstheme="minorHAnsi"/>
        </w:rPr>
        <w:t xml:space="preserve"> immediate a</w:t>
      </w:r>
      <w:r w:rsidR="00FD2B1E">
        <w:rPr>
          <w:rFonts w:asciiTheme="minorHAnsi" w:hAnsiTheme="minorHAnsi" w:cstheme="minorHAnsi"/>
        </w:rPr>
        <w:t>ttention or ongoing improvement</w:t>
      </w:r>
      <w:r w:rsidR="00DB6350">
        <w:rPr>
          <w:rFonts w:asciiTheme="minorHAnsi" w:hAnsiTheme="minorHAnsi" w:cstheme="minorHAnsi"/>
        </w:rPr>
        <w:t xml:space="preserve">. </w:t>
      </w:r>
    </w:p>
    <w:p w14:paraId="167D9710" w14:textId="77777777" w:rsidR="00E213AA" w:rsidRPr="00EC14C4" w:rsidRDefault="00E213AA" w:rsidP="007B6A62">
      <w:pPr>
        <w:pStyle w:val="ListParagraph"/>
        <w:numPr>
          <w:ilvl w:val="2"/>
          <w:numId w:val="37"/>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Work with management, as appropriate, to develop a plan to implement recommendations.</w:t>
      </w:r>
    </w:p>
    <w:p w14:paraId="6B190EE3" w14:textId="77777777" w:rsidR="00E213AA" w:rsidRPr="00294652" w:rsidRDefault="00E213AA" w:rsidP="007B6A62">
      <w:pPr>
        <w:pStyle w:val="ListParagraph"/>
        <w:spacing w:after="120" w:line="240" w:lineRule="auto"/>
        <w:ind w:left="1224"/>
        <w:contextualSpacing w:val="0"/>
        <w:rPr>
          <w:rFonts w:asciiTheme="minorHAnsi" w:hAnsiTheme="minorHAnsi" w:cstheme="minorHAnsi"/>
          <w:lang w:bidi="th-TH"/>
        </w:rPr>
      </w:pPr>
    </w:p>
    <w:p w14:paraId="3B5CFEA5" w14:textId="77777777" w:rsidR="00E213AA" w:rsidRPr="00F05C5E" w:rsidRDefault="00E213AA" w:rsidP="007B6A62">
      <w:pPr>
        <w:pStyle w:val="ListParagraph"/>
        <w:numPr>
          <w:ilvl w:val="0"/>
          <w:numId w:val="37"/>
        </w:numPr>
        <w:spacing w:after="120" w:line="240" w:lineRule="auto"/>
        <w:contextualSpacing w:val="0"/>
        <w:rPr>
          <w:rFonts w:asciiTheme="minorHAnsi" w:hAnsiTheme="minorHAnsi" w:cstheme="minorHAnsi"/>
          <w:bCs/>
          <w:color w:val="FF0000"/>
        </w:rPr>
      </w:pPr>
      <w:r w:rsidRPr="00294652">
        <w:rPr>
          <w:rFonts w:asciiTheme="minorHAnsi" w:hAnsiTheme="minorHAnsi" w:cstheme="minorHAnsi"/>
          <w:b/>
          <w:bCs/>
        </w:rPr>
        <w:t xml:space="preserve">Materials and Equipment </w:t>
      </w:r>
    </w:p>
    <w:p w14:paraId="79A1D43C" w14:textId="77777777" w:rsidR="00E213AA" w:rsidRPr="007576A8" w:rsidRDefault="00776601" w:rsidP="007B6A62">
      <w:pPr>
        <w:pStyle w:val="ListParagraph"/>
        <w:numPr>
          <w:ilvl w:val="0"/>
          <w:numId w:val="49"/>
        </w:numPr>
        <w:spacing w:after="120" w:line="240" w:lineRule="auto"/>
        <w:ind w:left="810" w:hanging="450"/>
        <w:contextualSpacing w:val="0"/>
        <w:rPr>
          <w:rFonts w:asciiTheme="minorHAnsi" w:hAnsiTheme="minorHAnsi" w:cstheme="minorHAnsi"/>
          <w:bCs/>
        </w:rPr>
      </w:pPr>
      <w:r w:rsidRPr="007576A8">
        <w:rPr>
          <w:rFonts w:asciiTheme="minorHAnsi" w:hAnsiTheme="minorHAnsi" w:cstheme="minorHAnsi"/>
          <w:bCs/>
        </w:rPr>
        <w:t xml:space="preserve">Documents </w:t>
      </w:r>
      <w:r w:rsidR="007576A8" w:rsidRPr="007576A8">
        <w:rPr>
          <w:rFonts w:asciiTheme="minorHAnsi" w:hAnsiTheme="minorHAnsi" w:cstheme="minorHAnsi"/>
          <w:bCs/>
        </w:rPr>
        <w:t>discussed</w:t>
      </w:r>
      <w:r w:rsidRPr="007576A8">
        <w:rPr>
          <w:rFonts w:asciiTheme="minorHAnsi" w:hAnsiTheme="minorHAnsi" w:cstheme="minorHAnsi"/>
          <w:bCs/>
        </w:rPr>
        <w:t xml:space="preserve"> in the procedures  </w:t>
      </w:r>
    </w:p>
    <w:p w14:paraId="5057E8E6" w14:textId="77777777" w:rsidR="00776601" w:rsidRPr="007576A8" w:rsidRDefault="002645F4" w:rsidP="007B6A62">
      <w:pPr>
        <w:pStyle w:val="ListParagraph"/>
        <w:numPr>
          <w:ilvl w:val="0"/>
          <w:numId w:val="49"/>
        </w:numPr>
        <w:spacing w:after="120" w:line="240" w:lineRule="auto"/>
        <w:ind w:left="810" w:hanging="450"/>
        <w:contextualSpacing w:val="0"/>
        <w:rPr>
          <w:rFonts w:asciiTheme="minorHAnsi" w:hAnsiTheme="minorHAnsi" w:cstheme="minorHAnsi"/>
          <w:bCs/>
        </w:rPr>
      </w:pPr>
      <w:r w:rsidRPr="007576A8">
        <w:rPr>
          <w:rFonts w:asciiTheme="minorHAnsi" w:hAnsiTheme="minorHAnsi" w:cstheme="minorHAnsi"/>
          <w:bCs/>
        </w:rPr>
        <w:t>Camera</w:t>
      </w:r>
    </w:p>
    <w:p w14:paraId="578E96FF" w14:textId="77777777" w:rsidR="002645F4" w:rsidRPr="007576A8" w:rsidRDefault="002645F4" w:rsidP="007B6A62">
      <w:pPr>
        <w:pStyle w:val="ListParagraph"/>
        <w:numPr>
          <w:ilvl w:val="0"/>
          <w:numId w:val="49"/>
        </w:numPr>
        <w:spacing w:after="120" w:line="240" w:lineRule="auto"/>
        <w:ind w:left="810" w:hanging="450"/>
        <w:contextualSpacing w:val="0"/>
        <w:rPr>
          <w:rFonts w:asciiTheme="minorHAnsi" w:hAnsiTheme="minorHAnsi" w:cstheme="minorHAnsi"/>
          <w:bCs/>
        </w:rPr>
      </w:pPr>
      <w:r w:rsidRPr="007576A8">
        <w:rPr>
          <w:rFonts w:asciiTheme="minorHAnsi" w:hAnsiTheme="minorHAnsi" w:cstheme="minorHAnsi"/>
          <w:bCs/>
        </w:rPr>
        <w:t>Disposable gloves</w:t>
      </w:r>
    </w:p>
    <w:p w14:paraId="14438D81" w14:textId="77777777" w:rsidR="002645F4" w:rsidRPr="007B6A62" w:rsidRDefault="002645F4" w:rsidP="007B6A62">
      <w:pPr>
        <w:pStyle w:val="ListParagraph"/>
        <w:numPr>
          <w:ilvl w:val="0"/>
          <w:numId w:val="49"/>
        </w:numPr>
        <w:spacing w:after="120" w:line="240" w:lineRule="auto"/>
        <w:ind w:left="810" w:hanging="450"/>
        <w:contextualSpacing w:val="0"/>
        <w:rPr>
          <w:rFonts w:asciiTheme="minorHAnsi" w:hAnsiTheme="minorHAnsi" w:cstheme="minorHAnsi"/>
          <w:bCs/>
        </w:rPr>
      </w:pPr>
      <w:r w:rsidRPr="007B6A62">
        <w:rPr>
          <w:rFonts w:asciiTheme="minorHAnsi" w:hAnsiTheme="minorHAnsi" w:cstheme="minorHAnsi"/>
          <w:bCs/>
        </w:rPr>
        <w:t>Tongs for checking content of bins</w:t>
      </w:r>
    </w:p>
    <w:p w14:paraId="7E9851AB" w14:textId="77777777" w:rsidR="00FD2B1E" w:rsidRPr="007B6A62" w:rsidRDefault="007B6A62" w:rsidP="007B6A62">
      <w:pPr>
        <w:pStyle w:val="ListParagraph"/>
        <w:numPr>
          <w:ilvl w:val="0"/>
          <w:numId w:val="49"/>
        </w:numPr>
        <w:spacing w:after="120" w:line="240" w:lineRule="auto"/>
        <w:ind w:left="810" w:hanging="450"/>
        <w:contextualSpacing w:val="0"/>
        <w:rPr>
          <w:rFonts w:asciiTheme="minorHAnsi" w:hAnsiTheme="minorHAnsi" w:cstheme="minorHAnsi"/>
          <w:bCs/>
        </w:rPr>
      </w:pPr>
      <w:r w:rsidRPr="007B6A62">
        <w:rPr>
          <w:rFonts w:asciiTheme="minorHAnsi" w:hAnsiTheme="minorHAnsi" w:cstheme="minorHAnsi"/>
          <w:bCs/>
        </w:rPr>
        <w:t xml:space="preserve">Proper </w:t>
      </w:r>
      <w:r w:rsidR="00FD2B1E" w:rsidRPr="007B6A62">
        <w:rPr>
          <w:rFonts w:asciiTheme="minorHAnsi" w:hAnsiTheme="minorHAnsi" w:cstheme="minorHAnsi"/>
          <w:bCs/>
        </w:rPr>
        <w:t>PPE</w:t>
      </w:r>
      <w:r w:rsidRPr="007B6A62">
        <w:rPr>
          <w:rFonts w:asciiTheme="minorHAnsi" w:hAnsiTheme="minorHAnsi" w:cstheme="minorHAnsi"/>
          <w:bCs/>
        </w:rPr>
        <w:t xml:space="preserve"> as per relevant SOPs</w:t>
      </w:r>
    </w:p>
    <w:p w14:paraId="34821C16" w14:textId="77777777" w:rsidR="00776601" w:rsidRPr="00294652" w:rsidRDefault="00776601" w:rsidP="007B6A62">
      <w:pPr>
        <w:pStyle w:val="ListParagraph"/>
        <w:spacing w:after="120" w:line="240" w:lineRule="auto"/>
        <w:ind w:left="360"/>
        <w:contextualSpacing w:val="0"/>
        <w:rPr>
          <w:rFonts w:asciiTheme="minorHAnsi" w:hAnsiTheme="minorHAnsi" w:cstheme="minorHAnsi"/>
          <w:bCs/>
          <w:color w:val="FF0000"/>
        </w:rPr>
      </w:pPr>
    </w:p>
    <w:p w14:paraId="7E7C4158" w14:textId="77777777" w:rsidR="00E213AA" w:rsidRDefault="00E213AA" w:rsidP="007B6A62">
      <w:pPr>
        <w:pStyle w:val="ListParagraph"/>
        <w:numPr>
          <w:ilvl w:val="0"/>
          <w:numId w:val="37"/>
        </w:numPr>
        <w:spacing w:after="120" w:line="240" w:lineRule="auto"/>
        <w:contextualSpacing w:val="0"/>
        <w:rPr>
          <w:rFonts w:asciiTheme="minorHAnsi" w:hAnsiTheme="minorHAnsi" w:cstheme="minorHAnsi"/>
          <w:b/>
          <w:bCs/>
        </w:rPr>
      </w:pPr>
      <w:r w:rsidRPr="00294652">
        <w:rPr>
          <w:rFonts w:asciiTheme="minorHAnsi" w:hAnsiTheme="minorHAnsi" w:cstheme="minorHAnsi"/>
          <w:b/>
          <w:bCs/>
        </w:rPr>
        <w:t>Hazards and Safety Concerns</w:t>
      </w:r>
    </w:p>
    <w:p w14:paraId="7FE3C680" w14:textId="77777777" w:rsidR="00776601" w:rsidRDefault="00E213AA" w:rsidP="007B6A62">
      <w:pPr>
        <w:pStyle w:val="ListParagraph"/>
        <w:numPr>
          <w:ilvl w:val="1"/>
          <w:numId w:val="37"/>
        </w:numPr>
        <w:spacing w:after="120" w:line="240" w:lineRule="auto"/>
        <w:contextualSpacing w:val="0"/>
        <w:rPr>
          <w:rFonts w:asciiTheme="minorHAnsi" w:hAnsiTheme="minorHAnsi" w:cstheme="minorHAnsi"/>
          <w:bCs/>
        </w:rPr>
      </w:pPr>
      <w:r w:rsidRPr="001024AD">
        <w:rPr>
          <w:rFonts w:asciiTheme="minorHAnsi" w:hAnsiTheme="minorHAnsi" w:cstheme="minorHAnsi"/>
          <w:bCs/>
        </w:rPr>
        <w:t>Any waste that has potentially come in contact with a patient or bodily fluids should be assumed to be infectious and handled with proper PPE and procedures.</w:t>
      </w:r>
    </w:p>
    <w:p w14:paraId="60430E50" w14:textId="77777777" w:rsidR="00D853EA" w:rsidRPr="00776601" w:rsidRDefault="00D853EA" w:rsidP="007B6A62">
      <w:pPr>
        <w:pStyle w:val="ListParagraph"/>
        <w:numPr>
          <w:ilvl w:val="1"/>
          <w:numId w:val="37"/>
        </w:numPr>
        <w:spacing w:after="120" w:line="240" w:lineRule="auto"/>
        <w:contextualSpacing w:val="0"/>
        <w:rPr>
          <w:rFonts w:asciiTheme="minorHAnsi" w:hAnsiTheme="minorHAnsi" w:cstheme="minorHAnsi"/>
          <w:bCs/>
        </w:rPr>
      </w:pPr>
      <w:r>
        <w:rPr>
          <w:rFonts w:asciiTheme="minorHAnsi" w:hAnsiTheme="minorHAnsi" w:cstheme="minorHAnsi"/>
          <w:bCs/>
        </w:rPr>
        <w:t>Sharps may also cause injury and spread infection</w:t>
      </w:r>
      <w:r w:rsidR="00B612DA">
        <w:rPr>
          <w:rFonts w:asciiTheme="minorHAnsi" w:hAnsiTheme="minorHAnsi" w:cstheme="minorHAnsi"/>
          <w:bCs/>
        </w:rPr>
        <w:t xml:space="preserve">. </w:t>
      </w:r>
      <w:r>
        <w:rPr>
          <w:rFonts w:asciiTheme="minorHAnsi" w:hAnsiTheme="minorHAnsi" w:cstheme="minorHAnsi"/>
          <w:bCs/>
        </w:rPr>
        <w:t>During waste audits</w:t>
      </w:r>
      <w:r w:rsidR="007576A8">
        <w:rPr>
          <w:rFonts w:asciiTheme="minorHAnsi" w:hAnsiTheme="minorHAnsi" w:cstheme="minorHAnsi"/>
          <w:bCs/>
        </w:rPr>
        <w:t xml:space="preserve"> and inspections</w:t>
      </w:r>
      <w:r>
        <w:rPr>
          <w:rFonts w:asciiTheme="minorHAnsi" w:hAnsiTheme="minorHAnsi" w:cstheme="minorHAnsi"/>
          <w:bCs/>
        </w:rPr>
        <w:t>, personnel should be on the lookout for improperly disposed sharps</w:t>
      </w:r>
      <w:r w:rsidR="007576A8">
        <w:rPr>
          <w:rFonts w:asciiTheme="minorHAnsi" w:hAnsiTheme="minorHAnsi" w:cstheme="minorHAnsi"/>
          <w:bCs/>
        </w:rPr>
        <w:t xml:space="preserve">, </w:t>
      </w:r>
      <w:r>
        <w:rPr>
          <w:rFonts w:asciiTheme="minorHAnsi" w:hAnsiTheme="minorHAnsi" w:cstheme="minorHAnsi"/>
          <w:bCs/>
        </w:rPr>
        <w:t>which can be a hazard to them</w:t>
      </w:r>
      <w:r w:rsidR="007576A8">
        <w:rPr>
          <w:rFonts w:asciiTheme="minorHAnsi" w:hAnsiTheme="minorHAnsi" w:cstheme="minorHAnsi"/>
          <w:bCs/>
        </w:rPr>
        <w:t>selves</w:t>
      </w:r>
      <w:r>
        <w:rPr>
          <w:rFonts w:asciiTheme="minorHAnsi" w:hAnsiTheme="minorHAnsi" w:cstheme="minorHAnsi"/>
          <w:bCs/>
        </w:rPr>
        <w:t xml:space="preserve"> and others.</w:t>
      </w:r>
    </w:p>
    <w:p w14:paraId="07890FF9" w14:textId="77777777" w:rsidR="00E213AA" w:rsidRDefault="00E213AA" w:rsidP="007B6A62">
      <w:pPr>
        <w:pStyle w:val="ListParagraph"/>
        <w:spacing w:after="120" w:line="240" w:lineRule="auto"/>
        <w:ind w:left="360"/>
        <w:contextualSpacing w:val="0"/>
        <w:rPr>
          <w:rFonts w:asciiTheme="minorHAnsi" w:hAnsiTheme="minorHAnsi" w:cstheme="minorHAnsi"/>
          <w:b/>
          <w:bCs/>
        </w:rPr>
      </w:pPr>
    </w:p>
    <w:p w14:paraId="30366F11" w14:textId="77777777" w:rsidR="00E213AA" w:rsidRDefault="00E213AA" w:rsidP="007B6A62">
      <w:pPr>
        <w:pStyle w:val="ListParagraph"/>
        <w:numPr>
          <w:ilvl w:val="0"/>
          <w:numId w:val="37"/>
        </w:numPr>
        <w:spacing w:after="120" w:line="240" w:lineRule="auto"/>
        <w:contextualSpacing w:val="0"/>
        <w:rPr>
          <w:rFonts w:asciiTheme="minorHAnsi" w:hAnsiTheme="minorHAnsi" w:cstheme="minorHAnsi"/>
          <w:b/>
          <w:bCs/>
        </w:rPr>
      </w:pPr>
      <w:r>
        <w:rPr>
          <w:rFonts w:asciiTheme="minorHAnsi" w:hAnsiTheme="minorHAnsi" w:cstheme="minorHAnsi"/>
          <w:b/>
          <w:bCs/>
        </w:rPr>
        <w:t>Procedures</w:t>
      </w:r>
    </w:p>
    <w:p w14:paraId="334FAE14" w14:textId="77777777" w:rsidR="00E213AA" w:rsidRDefault="00E213AA" w:rsidP="007B6A62">
      <w:pPr>
        <w:pStyle w:val="ListParagraph"/>
        <w:numPr>
          <w:ilvl w:val="1"/>
          <w:numId w:val="37"/>
        </w:numPr>
        <w:spacing w:after="120" w:line="240" w:lineRule="auto"/>
        <w:contextualSpacing w:val="0"/>
        <w:rPr>
          <w:rFonts w:asciiTheme="minorHAnsi" w:hAnsiTheme="minorHAnsi" w:cstheme="minorHAnsi"/>
        </w:rPr>
      </w:pPr>
      <w:r w:rsidRPr="00294652">
        <w:rPr>
          <w:rFonts w:asciiTheme="minorHAnsi" w:hAnsiTheme="minorHAnsi" w:cstheme="minorHAnsi"/>
        </w:rPr>
        <w:t xml:space="preserve">Staff should not have any warning of an </w:t>
      </w:r>
      <w:r w:rsidR="00385E2A">
        <w:rPr>
          <w:rFonts w:asciiTheme="minorHAnsi" w:hAnsiTheme="minorHAnsi" w:cstheme="minorHAnsi"/>
        </w:rPr>
        <w:t>inspection</w:t>
      </w:r>
      <w:r w:rsidR="00B612DA">
        <w:rPr>
          <w:rFonts w:asciiTheme="minorHAnsi" w:hAnsiTheme="minorHAnsi" w:cstheme="minorHAnsi"/>
        </w:rPr>
        <w:t xml:space="preserve">. </w:t>
      </w:r>
      <w:r w:rsidRPr="00294652">
        <w:rPr>
          <w:rFonts w:asciiTheme="minorHAnsi" w:hAnsiTheme="minorHAnsi" w:cstheme="minorHAnsi"/>
        </w:rPr>
        <w:t xml:space="preserve">If they are able to anticipate one, they may adjust their behavior so the </w:t>
      </w:r>
      <w:r w:rsidR="00385E2A">
        <w:rPr>
          <w:rFonts w:asciiTheme="minorHAnsi" w:hAnsiTheme="minorHAnsi" w:cstheme="minorHAnsi"/>
        </w:rPr>
        <w:t>inspector</w:t>
      </w:r>
      <w:r w:rsidR="00385E2A" w:rsidRPr="00294652">
        <w:rPr>
          <w:rFonts w:asciiTheme="minorHAnsi" w:hAnsiTheme="minorHAnsi" w:cstheme="minorHAnsi"/>
        </w:rPr>
        <w:t xml:space="preserve"> </w:t>
      </w:r>
      <w:r w:rsidRPr="00294652">
        <w:rPr>
          <w:rFonts w:asciiTheme="minorHAnsi" w:hAnsiTheme="minorHAnsi" w:cstheme="minorHAnsi"/>
        </w:rPr>
        <w:t>will not get an accurate impression of actual practices</w:t>
      </w:r>
      <w:r w:rsidR="00B612DA">
        <w:rPr>
          <w:rFonts w:asciiTheme="minorHAnsi" w:hAnsiTheme="minorHAnsi" w:cstheme="minorHAnsi"/>
        </w:rPr>
        <w:t xml:space="preserve">. </w:t>
      </w:r>
    </w:p>
    <w:p w14:paraId="12D5F302" w14:textId="77777777" w:rsidR="00E213AA" w:rsidRPr="00294652" w:rsidRDefault="00E213AA" w:rsidP="007B6A62">
      <w:pPr>
        <w:pStyle w:val="ListParagraph"/>
        <w:numPr>
          <w:ilvl w:val="1"/>
          <w:numId w:val="37"/>
        </w:numPr>
        <w:spacing w:after="120" w:line="240" w:lineRule="auto"/>
        <w:contextualSpacing w:val="0"/>
        <w:rPr>
          <w:rFonts w:asciiTheme="minorHAnsi" w:hAnsiTheme="minorHAnsi" w:cstheme="minorHAnsi"/>
          <w:b/>
          <w:bCs/>
        </w:rPr>
      </w:pPr>
      <w:r>
        <w:rPr>
          <w:rFonts w:asciiTheme="minorHAnsi" w:hAnsiTheme="minorHAnsi" w:cstheme="minorHAnsi"/>
        </w:rPr>
        <w:t>Record review</w:t>
      </w:r>
      <w:r w:rsidR="00B612DA">
        <w:rPr>
          <w:rFonts w:asciiTheme="minorHAnsi" w:hAnsiTheme="minorHAnsi" w:cstheme="minorHAnsi"/>
        </w:rPr>
        <w:t xml:space="preserve">. </w:t>
      </w:r>
      <w:r w:rsidRPr="00294652">
        <w:rPr>
          <w:rFonts w:asciiTheme="minorHAnsi" w:hAnsiTheme="minorHAnsi" w:cstheme="minorHAnsi"/>
          <w:bCs/>
        </w:rPr>
        <w:t xml:space="preserve">The </w:t>
      </w:r>
      <w:r w:rsidR="00385E2A">
        <w:rPr>
          <w:rFonts w:asciiTheme="minorHAnsi" w:hAnsiTheme="minorHAnsi" w:cstheme="minorHAnsi"/>
          <w:bCs/>
        </w:rPr>
        <w:t>inspector</w:t>
      </w:r>
      <w:r w:rsidR="00385E2A" w:rsidRPr="00294652">
        <w:rPr>
          <w:rFonts w:asciiTheme="minorHAnsi" w:hAnsiTheme="minorHAnsi" w:cstheme="minorHAnsi"/>
          <w:bCs/>
        </w:rPr>
        <w:t xml:space="preserve"> </w:t>
      </w:r>
      <w:r>
        <w:rPr>
          <w:rFonts w:asciiTheme="minorHAnsi" w:hAnsiTheme="minorHAnsi" w:cstheme="minorHAnsi"/>
          <w:bCs/>
        </w:rPr>
        <w:t>should review the following records and reports</w:t>
      </w:r>
      <w:r w:rsidRPr="00294652">
        <w:rPr>
          <w:rFonts w:asciiTheme="minorHAnsi" w:hAnsiTheme="minorHAnsi" w:cstheme="minorHAnsi"/>
          <w:bCs/>
        </w:rPr>
        <w:t>:</w:t>
      </w:r>
    </w:p>
    <w:p w14:paraId="34D860FB" w14:textId="77777777" w:rsidR="00E213AA" w:rsidRPr="00294652" w:rsidRDefault="00E213AA" w:rsidP="007B6A62">
      <w:pPr>
        <w:pStyle w:val="ListParagraph"/>
        <w:numPr>
          <w:ilvl w:val="2"/>
          <w:numId w:val="37"/>
        </w:numPr>
        <w:spacing w:after="120" w:line="240" w:lineRule="auto"/>
        <w:ind w:hanging="414"/>
        <w:contextualSpacing w:val="0"/>
        <w:rPr>
          <w:rFonts w:asciiTheme="minorHAnsi" w:hAnsiTheme="minorHAnsi" w:cstheme="minorHAnsi"/>
          <w:bCs/>
        </w:rPr>
      </w:pPr>
      <w:r w:rsidRPr="00294652">
        <w:rPr>
          <w:rFonts w:asciiTheme="minorHAnsi" w:hAnsiTheme="minorHAnsi" w:cstheme="minorHAnsi"/>
          <w:bCs/>
        </w:rPr>
        <w:t>Facility hea</w:t>
      </w:r>
      <w:r w:rsidR="005F54BD">
        <w:rPr>
          <w:rFonts w:asciiTheme="minorHAnsi" w:hAnsiTheme="minorHAnsi" w:cstheme="minorHAnsi"/>
          <w:bCs/>
        </w:rPr>
        <w:t>lth care waste management policy</w:t>
      </w:r>
    </w:p>
    <w:p w14:paraId="6C0D3B12" w14:textId="77777777" w:rsidR="00E213AA" w:rsidRPr="00294652" w:rsidRDefault="005F54BD" w:rsidP="007B6A62">
      <w:pPr>
        <w:pStyle w:val="ListParagraph"/>
        <w:numPr>
          <w:ilvl w:val="2"/>
          <w:numId w:val="37"/>
        </w:numPr>
        <w:spacing w:after="120" w:line="240" w:lineRule="auto"/>
        <w:ind w:hanging="414"/>
        <w:contextualSpacing w:val="0"/>
        <w:rPr>
          <w:rFonts w:asciiTheme="minorHAnsi" w:hAnsiTheme="minorHAnsi" w:cstheme="minorHAnsi"/>
          <w:bCs/>
        </w:rPr>
      </w:pPr>
      <w:r>
        <w:rPr>
          <w:rFonts w:asciiTheme="minorHAnsi" w:hAnsiTheme="minorHAnsi" w:cstheme="minorHAnsi"/>
          <w:bCs/>
        </w:rPr>
        <w:t>Facility safety procedures</w:t>
      </w:r>
    </w:p>
    <w:p w14:paraId="52A02317" w14:textId="77777777" w:rsidR="00E213AA" w:rsidRPr="00294652" w:rsidRDefault="00E213AA" w:rsidP="007B6A62">
      <w:pPr>
        <w:pStyle w:val="ListParagraph"/>
        <w:numPr>
          <w:ilvl w:val="2"/>
          <w:numId w:val="37"/>
        </w:numPr>
        <w:spacing w:after="120" w:line="240" w:lineRule="auto"/>
        <w:ind w:hanging="414"/>
        <w:contextualSpacing w:val="0"/>
        <w:rPr>
          <w:rFonts w:asciiTheme="minorHAnsi" w:hAnsiTheme="minorHAnsi" w:cstheme="minorHAnsi"/>
          <w:bCs/>
        </w:rPr>
      </w:pPr>
      <w:r w:rsidRPr="00294652">
        <w:rPr>
          <w:rFonts w:asciiTheme="minorHAnsi" w:hAnsiTheme="minorHAnsi" w:cstheme="minorHAnsi"/>
          <w:bCs/>
        </w:rPr>
        <w:t xml:space="preserve">Standard </w:t>
      </w:r>
      <w:r w:rsidR="005F54BD">
        <w:rPr>
          <w:rFonts w:asciiTheme="minorHAnsi" w:hAnsiTheme="minorHAnsi" w:cstheme="minorHAnsi"/>
          <w:bCs/>
        </w:rPr>
        <w:t>operating procedures</w:t>
      </w:r>
      <w:r>
        <w:rPr>
          <w:rFonts w:asciiTheme="minorHAnsi" w:hAnsiTheme="minorHAnsi" w:cstheme="minorHAnsi"/>
          <w:bCs/>
        </w:rPr>
        <w:t xml:space="preserve"> for waste holding and storage</w:t>
      </w:r>
    </w:p>
    <w:p w14:paraId="646F0571" w14:textId="77777777" w:rsidR="00E213AA" w:rsidRPr="00294652" w:rsidRDefault="00E213AA" w:rsidP="007B6A62">
      <w:pPr>
        <w:pStyle w:val="ListParagraph"/>
        <w:numPr>
          <w:ilvl w:val="2"/>
          <w:numId w:val="37"/>
        </w:numPr>
        <w:spacing w:after="120" w:line="240" w:lineRule="auto"/>
        <w:ind w:hanging="414"/>
        <w:contextualSpacing w:val="0"/>
        <w:rPr>
          <w:rFonts w:asciiTheme="minorHAnsi" w:hAnsiTheme="minorHAnsi" w:cstheme="minorHAnsi"/>
          <w:bCs/>
        </w:rPr>
      </w:pPr>
      <w:r>
        <w:rPr>
          <w:rFonts w:asciiTheme="minorHAnsi" w:hAnsiTheme="minorHAnsi" w:cstheme="minorHAnsi"/>
          <w:bCs/>
        </w:rPr>
        <w:t>Staff t</w:t>
      </w:r>
      <w:r w:rsidRPr="00294652">
        <w:rPr>
          <w:rFonts w:asciiTheme="minorHAnsi" w:hAnsiTheme="minorHAnsi" w:cstheme="minorHAnsi"/>
          <w:bCs/>
        </w:rPr>
        <w:t>rain</w:t>
      </w:r>
      <w:r w:rsidR="005F54BD">
        <w:rPr>
          <w:rFonts w:asciiTheme="minorHAnsi" w:hAnsiTheme="minorHAnsi" w:cstheme="minorHAnsi"/>
          <w:bCs/>
        </w:rPr>
        <w:t>ing logs</w:t>
      </w:r>
    </w:p>
    <w:p w14:paraId="1230A2F6" w14:textId="77777777" w:rsidR="00E213AA" w:rsidRPr="00294652" w:rsidRDefault="00E213AA" w:rsidP="007B6A62">
      <w:pPr>
        <w:pStyle w:val="ListParagraph"/>
        <w:numPr>
          <w:ilvl w:val="2"/>
          <w:numId w:val="37"/>
        </w:numPr>
        <w:spacing w:after="120" w:line="240" w:lineRule="auto"/>
        <w:ind w:hanging="414"/>
        <w:contextualSpacing w:val="0"/>
        <w:rPr>
          <w:rFonts w:asciiTheme="minorHAnsi" w:hAnsiTheme="minorHAnsi" w:cstheme="minorHAnsi"/>
          <w:bCs/>
        </w:rPr>
      </w:pPr>
      <w:r>
        <w:rPr>
          <w:rFonts w:asciiTheme="minorHAnsi" w:hAnsiTheme="minorHAnsi" w:cstheme="minorHAnsi"/>
          <w:bCs/>
        </w:rPr>
        <w:t>Waste c</w:t>
      </w:r>
      <w:r w:rsidR="005F54BD">
        <w:rPr>
          <w:rFonts w:asciiTheme="minorHAnsi" w:hAnsiTheme="minorHAnsi" w:cstheme="minorHAnsi"/>
          <w:bCs/>
        </w:rPr>
        <w:t>ollection records</w:t>
      </w:r>
    </w:p>
    <w:p w14:paraId="6EE861D9" w14:textId="77777777" w:rsidR="00E213AA" w:rsidRPr="00294652" w:rsidRDefault="00E213AA" w:rsidP="007B6A62">
      <w:pPr>
        <w:pStyle w:val="ListParagraph"/>
        <w:numPr>
          <w:ilvl w:val="2"/>
          <w:numId w:val="37"/>
        </w:numPr>
        <w:spacing w:after="120" w:line="240" w:lineRule="auto"/>
        <w:ind w:hanging="414"/>
        <w:contextualSpacing w:val="0"/>
        <w:rPr>
          <w:rFonts w:asciiTheme="minorHAnsi" w:hAnsiTheme="minorHAnsi" w:cstheme="minorHAnsi"/>
          <w:bCs/>
        </w:rPr>
      </w:pPr>
      <w:r w:rsidRPr="00294652">
        <w:rPr>
          <w:rFonts w:asciiTheme="minorHAnsi" w:hAnsiTheme="minorHAnsi" w:cstheme="minorHAnsi"/>
          <w:bCs/>
        </w:rPr>
        <w:t xml:space="preserve">Service agreement, if </w:t>
      </w:r>
      <w:r>
        <w:rPr>
          <w:rFonts w:asciiTheme="minorHAnsi" w:hAnsiTheme="minorHAnsi" w:cstheme="minorHAnsi"/>
          <w:bCs/>
        </w:rPr>
        <w:t>waste handling</w:t>
      </w:r>
      <w:r w:rsidRPr="00294652">
        <w:rPr>
          <w:rFonts w:asciiTheme="minorHAnsi" w:hAnsiTheme="minorHAnsi" w:cstheme="minorHAnsi"/>
          <w:bCs/>
        </w:rPr>
        <w:t xml:space="preserve"> </w:t>
      </w:r>
      <w:r>
        <w:rPr>
          <w:rFonts w:asciiTheme="minorHAnsi" w:hAnsiTheme="minorHAnsi" w:cstheme="minorHAnsi"/>
          <w:bCs/>
        </w:rPr>
        <w:t xml:space="preserve">is </w:t>
      </w:r>
      <w:r w:rsidR="005F54BD">
        <w:rPr>
          <w:rFonts w:asciiTheme="minorHAnsi" w:hAnsiTheme="minorHAnsi" w:cstheme="minorHAnsi"/>
          <w:bCs/>
        </w:rPr>
        <w:t>outsourced</w:t>
      </w:r>
      <w:r w:rsidRPr="00294652">
        <w:rPr>
          <w:rFonts w:asciiTheme="minorHAnsi" w:hAnsiTheme="minorHAnsi" w:cstheme="minorHAnsi"/>
          <w:bCs/>
        </w:rPr>
        <w:t xml:space="preserve"> </w:t>
      </w:r>
    </w:p>
    <w:p w14:paraId="63FEC1A8" w14:textId="77777777" w:rsidR="00E213AA" w:rsidRPr="00294652" w:rsidRDefault="005F54BD" w:rsidP="007B6A62">
      <w:pPr>
        <w:pStyle w:val="ListParagraph"/>
        <w:numPr>
          <w:ilvl w:val="2"/>
          <w:numId w:val="37"/>
        </w:numPr>
        <w:spacing w:after="120" w:line="240" w:lineRule="auto"/>
        <w:ind w:hanging="414"/>
        <w:contextualSpacing w:val="0"/>
        <w:rPr>
          <w:rFonts w:asciiTheme="minorHAnsi" w:hAnsiTheme="minorHAnsi" w:cstheme="minorHAnsi"/>
          <w:bCs/>
        </w:rPr>
      </w:pPr>
      <w:r>
        <w:rPr>
          <w:rFonts w:asciiTheme="minorHAnsi" w:hAnsiTheme="minorHAnsi" w:cstheme="minorHAnsi"/>
          <w:bCs/>
        </w:rPr>
        <w:t>Accident or incident reports</w:t>
      </w:r>
    </w:p>
    <w:p w14:paraId="3F5845BD" w14:textId="77777777" w:rsidR="00E213AA" w:rsidRPr="00862A16" w:rsidRDefault="00E213AA" w:rsidP="007B6A62">
      <w:pPr>
        <w:pStyle w:val="ListParagraph"/>
        <w:numPr>
          <w:ilvl w:val="2"/>
          <w:numId w:val="37"/>
        </w:numPr>
        <w:spacing w:after="120" w:line="240" w:lineRule="auto"/>
        <w:ind w:hanging="414"/>
        <w:contextualSpacing w:val="0"/>
        <w:rPr>
          <w:rFonts w:asciiTheme="minorHAnsi" w:hAnsiTheme="minorHAnsi" w:cstheme="minorHAnsi"/>
          <w:bCs/>
        </w:rPr>
      </w:pPr>
      <w:r w:rsidRPr="00294652">
        <w:rPr>
          <w:rFonts w:asciiTheme="minorHAnsi" w:hAnsiTheme="minorHAnsi" w:cstheme="minorHAnsi"/>
          <w:bCs/>
        </w:rPr>
        <w:t>Pr</w:t>
      </w:r>
      <w:r w:rsidR="005F54BD">
        <w:rPr>
          <w:rFonts w:asciiTheme="minorHAnsi" w:hAnsiTheme="minorHAnsi" w:cstheme="minorHAnsi"/>
          <w:bCs/>
        </w:rPr>
        <w:t>evious audit/inspection reports</w:t>
      </w:r>
    </w:p>
    <w:p w14:paraId="3878393B" w14:textId="77777777" w:rsidR="00E213AA" w:rsidRPr="00EC14C4" w:rsidRDefault="00E213AA" w:rsidP="007B6A62">
      <w:pPr>
        <w:pStyle w:val="ListParagraph"/>
        <w:numPr>
          <w:ilvl w:val="1"/>
          <w:numId w:val="37"/>
        </w:numPr>
        <w:spacing w:after="120" w:line="240" w:lineRule="auto"/>
        <w:contextualSpacing w:val="0"/>
        <w:rPr>
          <w:rFonts w:asciiTheme="minorHAnsi" w:hAnsiTheme="minorHAnsi" w:cstheme="minorHAnsi"/>
        </w:rPr>
      </w:pPr>
      <w:r w:rsidRPr="00EC14C4">
        <w:rPr>
          <w:rFonts w:asciiTheme="minorHAnsi" w:hAnsiTheme="minorHAnsi" w:cstheme="minorHAnsi"/>
        </w:rPr>
        <w:t>Physical Inspection</w:t>
      </w:r>
    </w:p>
    <w:p w14:paraId="7738508A" w14:textId="77777777" w:rsidR="00E213AA" w:rsidRDefault="00E213AA" w:rsidP="007B6A62">
      <w:pPr>
        <w:pStyle w:val="ListParagraph"/>
        <w:numPr>
          <w:ilvl w:val="2"/>
          <w:numId w:val="37"/>
        </w:numPr>
        <w:spacing w:after="120" w:line="240" w:lineRule="auto"/>
        <w:contextualSpacing w:val="0"/>
        <w:rPr>
          <w:rFonts w:asciiTheme="minorHAnsi" w:hAnsiTheme="minorHAnsi" w:cstheme="minorHAnsi"/>
        </w:rPr>
      </w:pPr>
      <w:r w:rsidRPr="00EC14C4">
        <w:rPr>
          <w:rFonts w:asciiTheme="minorHAnsi" w:hAnsiTheme="minorHAnsi" w:cstheme="minorHAnsi"/>
        </w:rPr>
        <w:lastRenderedPageBreak/>
        <w:t xml:space="preserve">Use the attached checklist to assess the current status of waste management </w:t>
      </w:r>
      <w:r>
        <w:rPr>
          <w:rFonts w:asciiTheme="minorHAnsi" w:hAnsiTheme="minorHAnsi" w:cstheme="minorHAnsi"/>
        </w:rPr>
        <w:t>practices and adherence to policy and procedures related to waste holding and storage</w:t>
      </w:r>
      <w:r w:rsidR="00DB6350">
        <w:rPr>
          <w:rFonts w:asciiTheme="minorHAnsi" w:hAnsiTheme="minorHAnsi" w:cstheme="minorHAnsi"/>
        </w:rPr>
        <w:t xml:space="preserve">. </w:t>
      </w:r>
    </w:p>
    <w:p w14:paraId="4676C29B" w14:textId="77777777" w:rsidR="00E213AA" w:rsidRDefault="00E213AA" w:rsidP="007B6A62">
      <w:pPr>
        <w:pStyle w:val="ListParagraph"/>
        <w:spacing w:after="120" w:line="240" w:lineRule="auto"/>
        <w:contextualSpacing w:val="0"/>
        <w:rPr>
          <w:rFonts w:asciiTheme="minorHAnsi" w:hAnsiTheme="minorHAnsi" w:cstheme="minorHAnsi"/>
          <w:b/>
          <w:bCs/>
          <w:color w:val="000000"/>
        </w:rPr>
      </w:pPr>
    </w:p>
    <w:p w14:paraId="5514938B" w14:textId="77777777" w:rsidR="00E213AA" w:rsidRPr="005F54BD" w:rsidRDefault="00E213AA" w:rsidP="007B6A62">
      <w:pPr>
        <w:pStyle w:val="ListParagraph"/>
        <w:numPr>
          <w:ilvl w:val="0"/>
          <w:numId w:val="37"/>
        </w:numPr>
        <w:spacing w:after="120" w:line="240" w:lineRule="auto"/>
        <w:contextualSpacing w:val="0"/>
        <w:rPr>
          <w:rStyle w:val="body1"/>
          <w:rFonts w:asciiTheme="minorHAnsi" w:hAnsiTheme="minorHAnsi" w:cstheme="minorHAnsi"/>
          <w:b/>
          <w:bCs/>
          <w:sz w:val="22"/>
        </w:rPr>
      </w:pPr>
      <w:r w:rsidRPr="005F54BD">
        <w:rPr>
          <w:rStyle w:val="body1"/>
          <w:rFonts w:asciiTheme="minorHAnsi" w:hAnsiTheme="minorHAnsi" w:cstheme="minorHAnsi"/>
          <w:b/>
          <w:sz w:val="22"/>
        </w:rPr>
        <w:t>Reporting</w:t>
      </w:r>
      <w:r w:rsidR="00385E2A" w:rsidRPr="005F54BD">
        <w:rPr>
          <w:rStyle w:val="body1"/>
          <w:rFonts w:asciiTheme="minorHAnsi" w:hAnsiTheme="minorHAnsi" w:cstheme="minorHAnsi"/>
          <w:b/>
          <w:sz w:val="22"/>
        </w:rPr>
        <w:t xml:space="preserve"> and Recordkeeping</w:t>
      </w:r>
    </w:p>
    <w:p w14:paraId="116D102B" w14:textId="77777777" w:rsidR="00E213AA" w:rsidRPr="00C01A1D" w:rsidRDefault="00E213AA" w:rsidP="007B6A62">
      <w:pPr>
        <w:pStyle w:val="ListParagraph"/>
        <w:numPr>
          <w:ilvl w:val="1"/>
          <w:numId w:val="37"/>
        </w:numPr>
        <w:spacing w:after="120" w:line="240" w:lineRule="auto"/>
        <w:contextualSpacing w:val="0"/>
        <w:rPr>
          <w:rFonts w:asciiTheme="minorHAnsi" w:hAnsiTheme="minorHAnsi" w:cstheme="minorHAnsi"/>
        </w:rPr>
      </w:pPr>
      <w:r w:rsidRPr="00294652">
        <w:rPr>
          <w:rFonts w:asciiTheme="minorHAnsi" w:hAnsiTheme="minorHAnsi" w:cstheme="minorHAnsi"/>
        </w:rPr>
        <w:t xml:space="preserve">The </w:t>
      </w:r>
      <w:r w:rsidR="00385E2A">
        <w:rPr>
          <w:rFonts w:asciiTheme="minorHAnsi" w:hAnsiTheme="minorHAnsi" w:cstheme="minorHAnsi"/>
        </w:rPr>
        <w:t>inspector</w:t>
      </w:r>
      <w:r w:rsidR="00385E2A" w:rsidRPr="00294652">
        <w:rPr>
          <w:rFonts w:asciiTheme="minorHAnsi" w:hAnsiTheme="minorHAnsi" w:cstheme="minorHAnsi"/>
        </w:rPr>
        <w:t xml:space="preserve"> </w:t>
      </w:r>
      <w:r w:rsidRPr="00294652">
        <w:rPr>
          <w:rFonts w:asciiTheme="minorHAnsi" w:hAnsiTheme="minorHAnsi" w:cstheme="minorHAnsi"/>
        </w:rPr>
        <w:t xml:space="preserve">should produce a report </w:t>
      </w:r>
      <w:r w:rsidR="005F54BD">
        <w:rPr>
          <w:rFonts w:asciiTheme="minorHAnsi" w:hAnsiTheme="minorHAnsi" w:cstheme="minorHAnsi"/>
        </w:rPr>
        <w:t>that includes</w:t>
      </w:r>
      <w:r w:rsidRPr="00294652">
        <w:rPr>
          <w:rFonts w:asciiTheme="minorHAnsi" w:hAnsiTheme="minorHAnsi" w:cstheme="minorHAnsi"/>
        </w:rPr>
        <w:t xml:space="preserve"> a summary and discussion of the data </w:t>
      </w:r>
      <w:r w:rsidR="005F54BD">
        <w:rPr>
          <w:rFonts w:asciiTheme="minorHAnsi" w:hAnsiTheme="minorHAnsi" w:cstheme="minorHAnsi"/>
        </w:rPr>
        <w:t>he/she</w:t>
      </w:r>
      <w:r w:rsidRPr="00294652">
        <w:rPr>
          <w:rFonts w:asciiTheme="minorHAnsi" w:hAnsiTheme="minorHAnsi" w:cstheme="minorHAnsi"/>
        </w:rPr>
        <w:t xml:space="preserve"> </w:t>
      </w:r>
      <w:r w:rsidR="005F54BD">
        <w:rPr>
          <w:rFonts w:asciiTheme="minorHAnsi" w:hAnsiTheme="minorHAnsi" w:cstheme="minorHAnsi"/>
        </w:rPr>
        <w:t>has</w:t>
      </w:r>
      <w:r w:rsidRPr="00294652">
        <w:rPr>
          <w:rFonts w:asciiTheme="minorHAnsi" w:hAnsiTheme="minorHAnsi" w:cstheme="minorHAnsi"/>
        </w:rPr>
        <w:t xml:space="preserve"> collected and highlight</w:t>
      </w:r>
      <w:r w:rsidR="005F54BD">
        <w:rPr>
          <w:rFonts w:asciiTheme="minorHAnsi" w:hAnsiTheme="minorHAnsi" w:cstheme="minorHAnsi"/>
        </w:rPr>
        <w:t>s</w:t>
      </w:r>
      <w:r w:rsidRPr="00294652">
        <w:rPr>
          <w:rFonts w:asciiTheme="minorHAnsi" w:hAnsiTheme="minorHAnsi" w:cstheme="minorHAnsi"/>
        </w:rPr>
        <w:t xml:space="preserve"> any areas that need improvement</w:t>
      </w:r>
      <w:r w:rsidR="00B612DA">
        <w:rPr>
          <w:rFonts w:asciiTheme="minorHAnsi" w:hAnsiTheme="minorHAnsi" w:cstheme="minorHAnsi"/>
        </w:rPr>
        <w:t xml:space="preserve">. </w:t>
      </w:r>
    </w:p>
    <w:p w14:paraId="2011FED7" w14:textId="77777777" w:rsidR="00E213AA" w:rsidRDefault="00385E2A" w:rsidP="007B6A62">
      <w:pPr>
        <w:pStyle w:val="ListParagraph"/>
        <w:numPr>
          <w:ilvl w:val="1"/>
          <w:numId w:val="37"/>
        </w:numPr>
        <w:spacing w:after="120" w:line="240" w:lineRule="auto"/>
        <w:contextualSpacing w:val="0"/>
        <w:rPr>
          <w:rFonts w:asciiTheme="minorHAnsi" w:hAnsiTheme="minorHAnsi" w:cstheme="minorHAnsi"/>
        </w:rPr>
      </w:pPr>
      <w:r>
        <w:rPr>
          <w:rFonts w:asciiTheme="minorHAnsi" w:hAnsiTheme="minorHAnsi" w:cstheme="minorHAnsi"/>
        </w:rPr>
        <w:t>Inspection</w:t>
      </w:r>
      <w:r w:rsidRPr="00294652">
        <w:rPr>
          <w:rFonts w:asciiTheme="minorHAnsi" w:hAnsiTheme="minorHAnsi" w:cstheme="minorHAnsi"/>
        </w:rPr>
        <w:t xml:space="preserve"> </w:t>
      </w:r>
      <w:r w:rsidR="00E213AA" w:rsidRPr="00294652">
        <w:rPr>
          <w:rFonts w:asciiTheme="minorHAnsi" w:hAnsiTheme="minorHAnsi" w:cstheme="minorHAnsi"/>
        </w:rPr>
        <w:t>results should be filed for a minimum of three years or longer if local regulations require, so that any persistent problems can be identified and the effects of any changes can be tracked, and for reference by the regulatory authorities</w:t>
      </w:r>
      <w:r w:rsidR="00B612DA">
        <w:rPr>
          <w:rFonts w:asciiTheme="minorHAnsi" w:hAnsiTheme="minorHAnsi" w:cstheme="minorHAnsi"/>
        </w:rPr>
        <w:t xml:space="preserve">. </w:t>
      </w:r>
    </w:p>
    <w:p w14:paraId="6D6A40F0" w14:textId="77777777" w:rsidR="00E213AA" w:rsidRPr="00294652" w:rsidRDefault="00E213AA" w:rsidP="007B6A62">
      <w:pPr>
        <w:pStyle w:val="ListParagraph"/>
        <w:numPr>
          <w:ilvl w:val="1"/>
          <w:numId w:val="37"/>
        </w:numPr>
        <w:spacing w:after="120" w:line="240" w:lineRule="auto"/>
        <w:contextualSpacing w:val="0"/>
        <w:rPr>
          <w:rFonts w:asciiTheme="minorHAnsi" w:hAnsiTheme="minorHAnsi" w:cstheme="minorHAnsi"/>
        </w:rPr>
      </w:pPr>
      <w:r w:rsidRPr="00294652">
        <w:rPr>
          <w:rFonts w:asciiTheme="minorHAnsi" w:hAnsiTheme="minorHAnsi" w:cstheme="minorHAnsi"/>
        </w:rPr>
        <w:t>Whenever possible, the health</w:t>
      </w:r>
      <w:r w:rsidR="005F54BD">
        <w:rPr>
          <w:rFonts w:asciiTheme="minorHAnsi" w:hAnsiTheme="minorHAnsi" w:cstheme="minorHAnsi"/>
        </w:rPr>
        <w:t xml:space="preserve"> </w:t>
      </w:r>
      <w:r w:rsidRPr="00294652">
        <w:rPr>
          <w:rFonts w:asciiTheme="minorHAnsi" w:hAnsiTheme="minorHAnsi" w:cstheme="minorHAnsi"/>
        </w:rPr>
        <w:t xml:space="preserve">care facility should make </w:t>
      </w:r>
      <w:r w:rsidR="00385E2A">
        <w:rPr>
          <w:rFonts w:asciiTheme="minorHAnsi" w:hAnsiTheme="minorHAnsi" w:cstheme="minorHAnsi"/>
        </w:rPr>
        <w:t>inspection</w:t>
      </w:r>
      <w:r w:rsidR="00385E2A" w:rsidRPr="00294652">
        <w:rPr>
          <w:rFonts w:asciiTheme="minorHAnsi" w:hAnsiTheme="minorHAnsi" w:cstheme="minorHAnsi"/>
        </w:rPr>
        <w:t xml:space="preserve"> </w:t>
      </w:r>
      <w:r w:rsidRPr="00294652">
        <w:rPr>
          <w:rFonts w:asciiTheme="minorHAnsi" w:hAnsiTheme="minorHAnsi" w:cstheme="minorHAnsi"/>
        </w:rPr>
        <w:t>results public if need be.</w:t>
      </w:r>
    </w:p>
    <w:p w14:paraId="204A384B" w14:textId="77777777" w:rsidR="00E213AA" w:rsidRPr="00294652" w:rsidRDefault="00E213AA" w:rsidP="007B6A62">
      <w:pPr>
        <w:pStyle w:val="ListParagraph"/>
        <w:spacing w:after="120" w:line="240" w:lineRule="auto"/>
        <w:ind w:left="360"/>
        <w:contextualSpacing w:val="0"/>
        <w:rPr>
          <w:rStyle w:val="body1"/>
          <w:rFonts w:asciiTheme="minorHAnsi" w:hAnsiTheme="minorHAnsi" w:cstheme="minorHAnsi"/>
          <w:sz w:val="22"/>
        </w:rPr>
      </w:pPr>
    </w:p>
    <w:p w14:paraId="5A5E4786" w14:textId="77777777" w:rsidR="00E213AA" w:rsidRPr="005F54BD" w:rsidRDefault="00E213AA" w:rsidP="007B6A62">
      <w:pPr>
        <w:pStyle w:val="ListParagraph"/>
        <w:numPr>
          <w:ilvl w:val="0"/>
          <w:numId w:val="37"/>
        </w:numPr>
        <w:spacing w:after="120" w:line="240" w:lineRule="auto"/>
        <w:contextualSpacing w:val="0"/>
        <w:rPr>
          <w:rStyle w:val="body1"/>
          <w:rFonts w:asciiTheme="minorHAnsi" w:hAnsiTheme="minorHAnsi" w:cstheme="minorHAnsi"/>
          <w:b/>
          <w:bCs/>
          <w:sz w:val="22"/>
        </w:rPr>
      </w:pPr>
      <w:r w:rsidRPr="005F54BD">
        <w:rPr>
          <w:rStyle w:val="body1"/>
          <w:rFonts w:asciiTheme="minorHAnsi" w:hAnsiTheme="minorHAnsi" w:cstheme="minorHAnsi"/>
          <w:b/>
          <w:sz w:val="22"/>
        </w:rPr>
        <w:t>References</w:t>
      </w:r>
    </w:p>
    <w:p w14:paraId="6DEAB4F2" w14:textId="77777777" w:rsidR="005F54BD" w:rsidRPr="007B6A62" w:rsidRDefault="005F54BD" w:rsidP="007B6A62">
      <w:pPr>
        <w:pStyle w:val="ListParagraph"/>
        <w:numPr>
          <w:ilvl w:val="1"/>
          <w:numId w:val="37"/>
        </w:numPr>
        <w:spacing w:after="0" w:line="240" w:lineRule="auto"/>
        <w:contextualSpacing w:val="0"/>
        <w:rPr>
          <w:rFonts w:asciiTheme="minorHAnsi" w:hAnsiTheme="minorHAnsi" w:cstheme="minorHAnsi"/>
        </w:rPr>
      </w:pPr>
      <w:r w:rsidRPr="007B6A62">
        <w:rPr>
          <w:rFonts w:asciiTheme="minorHAnsi" w:hAnsiTheme="minorHAnsi" w:cstheme="minorHAnsi"/>
        </w:rPr>
        <w:t>Environmental Protection Agency (EPA). EPA guidelines. Medical waste management–storage, transport and disposal. Adelaide, South Australia: Government of South Australia; 2003. 4 p.</w:t>
      </w:r>
    </w:p>
    <w:p w14:paraId="602C9CE0" w14:textId="77777777" w:rsidR="005F54BD" w:rsidRPr="00267D25" w:rsidRDefault="00255D4F" w:rsidP="007B6A62">
      <w:pPr>
        <w:spacing w:after="120" w:line="240" w:lineRule="auto"/>
        <w:ind w:firstLine="810"/>
        <w:rPr>
          <w:rFonts w:asciiTheme="minorHAnsi" w:hAnsiTheme="minorHAnsi" w:cs="Calibri"/>
        </w:rPr>
      </w:pPr>
      <w:hyperlink r:id="rId12" w:history="1">
        <w:r w:rsidR="005F54BD" w:rsidRPr="005F54BD">
          <w:rPr>
            <w:rStyle w:val="Hyperlink"/>
            <w:rFonts w:asciiTheme="minorHAnsi" w:hAnsiTheme="minorHAnsi" w:cs="Calibri"/>
          </w:rPr>
          <w:t>http://www.epa.sa.gov.au/xstd_files/Waste/Guideline/guide_medical.pdf</w:t>
        </w:r>
      </w:hyperlink>
    </w:p>
    <w:p w14:paraId="2A8B2C0C" w14:textId="77777777" w:rsidR="007B6A62" w:rsidRPr="007B6A62" w:rsidRDefault="005F54BD" w:rsidP="007B6A62">
      <w:pPr>
        <w:pStyle w:val="ListParagraph"/>
        <w:numPr>
          <w:ilvl w:val="1"/>
          <w:numId w:val="37"/>
        </w:numPr>
        <w:spacing w:after="0" w:line="240" w:lineRule="auto"/>
        <w:contextualSpacing w:val="0"/>
        <w:rPr>
          <w:rFonts w:asciiTheme="minorHAnsi" w:hAnsiTheme="minorHAnsi" w:cstheme="minorHAnsi"/>
        </w:rPr>
      </w:pPr>
      <w:r w:rsidRPr="007B6A62">
        <w:rPr>
          <w:rFonts w:asciiTheme="minorHAnsi" w:hAnsiTheme="minorHAnsi" w:cstheme="minorHAnsi"/>
        </w:rPr>
        <w:t xml:space="preserve">Community Practitioners’ and Health Visitors’ Association (CPHVA) [Internet]. Infection A2Z. Waste management: storage and disposal of waste [cited 2013 April 1]. Available from: </w:t>
      </w:r>
    </w:p>
    <w:p w14:paraId="382586B3" w14:textId="77777777" w:rsidR="005F54BD" w:rsidRPr="005F54BD" w:rsidRDefault="00255D4F" w:rsidP="007B6A62">
      <w:pPr>
        <w:spacing w:after="120" w:line="240" w:lineRule="auto"/>
        <w:ind w:left="810"/>
        <w:rPr>
          <w:rStyle w:val="Hyperlink"/>
          <w:rFonts w:asciiTheme="minorHAnsi" w:hAnsiTheme="minorHAnsi" w:cs="Calibri"/>
          <w:color w:val="auto"/>
          <w:u w:val="none"/>
        </w:rPr>
      </w:pPr>
      <w:hyperlink r:id="rId13" w:history="1">
        <w:r w:rsidR="005F54BD" w:rsidRPr="005F54BD">
          <w:rPr>
            <w:rStyle w:val="Hyperlink"/>
            <w:rFonts w:asciiTheme="minorHAnsi" w:hAnsiTheme="minorHAnsi" w:cs="Calibri"/>
          </w:rPr>
          <w:t>http://www.infectiona2z.org/stdPage.aspx/home/Wastemanagement/CoreContent/Storageanddisposalofwaste</w:t>
        </w:r>
      </w:hyperlink>
    </w:p>
    <w:p w14:paraId="12AD5FAA" w14:textId="77777777" w:rsidR="007B6A62" w:rsidRPr="007B6A62" w:rsidRDefault="005F54BD" w:rsidP="007B6A62">
      <w:pPr>
        <w:pStyle w:val="ListParagraph"/>
        <w:numPr>
          <w:ilvl w:val="1"/>
          <w:numId w:val="37"/>
        </w:numPr>
        <w:spacing w:after="0" w:line="240" w:lineRule="auto"/>
        <w:contextualSpacing w:val="0"/>
        <w:rPr>
          <w:rFonts w:asciiTheme="minorHAnsi" w:hAnsiTheme="minorHAnsi" w:cstheme="minorHAnsi"/>
        </w:rPr>
      </w:pPr>
      <w:r w:rsidRPr="007B6A62">
        <w:rPr>
          <w:rFonts w:asciiTheme="minorHAnsi" w:hAnsiTheme="minorHAnsi" w:cstheme="minorHAnsi"/>
        </w:rPr>
        <w:t xml:space="preserve">Prüss A, Giroult E, Rushbrook P, editors. Safe management of wastes from healthcare activities. Geneva: World Health Organization; 1999. </w:t>
      </w:r>
    </w:p>
    <w:p w14:paraId="203BC00C" w14:textId="77777777" w:rsidR="005F54BD" w:rsidRPr="007B6A62" w:rsidRDefault="00255D4F" w:rsidP="007B6A62">
      <w:pPr>
        <w:spacing w:after="120" w:line="240" w:lineRule="auto"/>
        <w:ind w:left="810"/>
        <w:rPr>
          <w:rStyle w:val="Hyperlink"/>
        </w:rPr>
      </w:pPr>
      <w:hyperlink r:id="rId14" w:history="1">
        <w:r w:rsidR="005F54BD" w:rsidRPr="005F54BD">
          <w:rPr>
            <w:rStyle w:val="Hyperlink"/>
            <w:rFonts w:asciiTheme="minorHAnsi" w:hAnsiTheme="minorHAnsi" w:cs="Calibri"/>
          </w:rPr>
          <w:t>http://www.who.int/water_sanitation_health/medicalwaste/wastemanag/en/</w:t>
        </w:r>
      </w:hyperlink>
    </w:p>
    <w:p w14:paraId="2F43442F" w14:textId="77777777" w:rsidR="00E213AA" w:rsidRPr="007B6A62" w:rsidRDefault="00E213AA" w:rsidP="007B6A62">
      <w:pPr>
        <w:spacing w:after="120" w:line="240" w:lineRule="auto"/>
        <w:rPr>
          <w:rFonts w:asciiTheme="minorHAnsi" w:hAnsiTheme="minorHAnsi" w:cstheme="minorHAnsi"/>
        </w:rPr>
      </w:pPr>
    </w:p>
    <w:p w14:paraId="429B7EEA" w14:textId="77777777" w:rsidR="00E213AA" w:rsidRPr="005F54BD" w:rsidRDefault="00E213AA" w:rsidP="007B6A62">
      <w:pPr>
        <w:pStyle w:val="ListParagraph"/>
        <w:numPr>
          <w:ilvl w:val="0"/>
          <w:numId w:val="37"/>
        </w:numPr>
        <w:spacing w:after="120" w:line="240" w:lineRule="auto"/>
        <w:contextualSpacing w:val="0"/>
        <w:rPr>
          <w:rStyle w:val="body1"/>
          <w:rFonts w:asciiTheme="minorHAnsi" w:hAnsiTheme="minorHAnsi" w:cstheme="minorHAnsi"/>
          <w:b/>
          <w:bCs/>
          <w:sz w:val="22"/>
        </w:rPr>
      </w:pPr>
      <w:r w:rsidRPr="00267D25">
        <w:rPr>
          <w:rStyle w:val="body1"/>
          <w:rFonts w:asciiTheme="minorHAnsi" w:hAnsiTheme="minorHAnsi" w:cstheme="minorHAnsi"/>
          <w:b/>
          <w:sz w:val="22"/>
        </w:rPr>
        <w:t xml:space="preserve">Related </w:t>
      </w:r>
      <w:r w:rsidR="005F54BD" w:rsidRPr="00267D25">
        <w:rPr>
          <w:rStyle w:val="body1"/>
          <w:rFonts w:asciiTheme="minorHAnsi" w:hAnsiTheme="minorHAnsi" w:cstheme="minorHAnsi"/>
          <w:b/>
          <w:sz w:val="22"/>
        </w:rPr>
        <w:t>D</w:t>
      </w:r>
      <w:r w:rsidRPr="00267D25">
        <w:rPr>
          <w:rStyle w:val="body1"/>
          <w:rFonts w:asciiTheme="minorHAnsi" w:hAnsiTheme="minorHAnsi" w:cstheme="minorHAnsi"/>
          <w:b/>
          <w:sz w:val="22"/>
        </w:rPr>
        <w:t>ocuments</w:t>
      </w:r>
    </w:p>
    <w:p w14:paraId="6260A78E" w14:textId="77777777" w:rsidR="00E213AA" w:rsidRPr="00267D25" w:rsidRDefault="00E213AA" w:rsidP="007B6A62">
      <w:pPr>
        <w:pStyle w:val="ListParagraph"/>
        <w:numPr>
          <w:ilvl w:val="0"/>
          <w:numId w:val="55"/>
        </w:numPr>
        <w:spacing w:after="120" w:line="240" w:lineRule="auto"/>
        <w:ind w:left="720"/>
        <w:contextualSpacing w:val="0"/>
        <w:rPr>
          <w:rFonts w:asciiTheme="minorHAnsi" w:hAnsiTheme="minorHAnsi" w:cstheme="minorHAnsi"/>
          <w:bCs/>
        </w:rPr>
      </w:pPr>
      <w:r w:rsidRPr="00267D25">
        <w:rPr>
          <w:rFonts w:asciiTheme="minorHAnsi" w:hAnsiTheme="minorHAnsi" w:cstheme="minorHAnsi"/>
          <w:bCs/>
        </w:rPr>
        <w:t xml:space="preserve">Doc </w:t>
      </w:r>
      <w:r w:rsidR="005F54BD" w:rsidRPr="00267D25">
        <w:rPr>
          <w:rFonts w:asciiTheme="minorHAnsi" w:hAnsiTheme="minorHAnsi" w:cstheme="minorHAnsi"/>
          <w:bCs/>
        </w:rPr>
        <w:t>203</w:t>
      </w:r>
      <w:r w:rsidRPr="00267D25">
        <w:rPr>
          <w:rFonts w:asciiTheme="minorHAnsi" w:hAnsiTheme="minorHAnsi" w:cstheme="minorHAnsi"/>
          <w:bCs/>
        </w:rPr>
        <w:t>:</w:t>
      </w:r>
      <w:r w:rsidR="00C64318">
        <w:rPr>
          <w:rFonts w:asciiTheme="minorHAnsi" w:hAnsiTheme="minorHAnsi" w:cstheme="minorHAnsi"/>
          <w:bCs/>
        </w:rPr>
        <w:t xml:space="preserve"> </w:t>
      </w:r>
      <w:r w:rsidR="00385E2A" w:rsidRPr="00267D25">
        <w:rPr>
          <w:rFonts w:asciiTheme="minorHAnsi" w:hAnsiTheme="minorHAnsi" w:cstheme="minorHAnsi"/>
          <w:bCs/>
        </w:rPr>
        <w:t xml:space="preserve">Health Care </w:t>
      </w:r>
      <w:r w:rsidRPr="00267D25">
        <w:rPr>
          <w:rFonts w:asciiTheme="minorHAnsi" w:hAnsiTheme="minorHAnsi" w:cstheme="minorHAnsi"/>
          <w:bCs/>
        </w:rPr>
        <w:t xml:space="preserve">Waste Management Audit Procedures </w:t>
      </w:r>
      <w:r w:rsidR="005F54BD" w:rsidRPr="00267D25">
        <w:rPr>
          <w:rFonts w:asciiTheme="minorHAnsi" w:hAnsiTheme="minorHAnsi" w:cstheme="minorHAnsi"/>
          <w:bCs/>
        </w:rPr>
        <w:t>‒</w:t>
      </w:r>
      <w:r w:rsidRPr="00267D25">
        <w:rPr>
          <w:rFonts w:asciiTheme="minorHAnsi" w:hAnsiTheme="minorHAnsi" w:cstheme="minorHAnsi"/>
          <w:bCs/>
        </w:rPr>
        <w:t xml:space="preserve"> Guidance</w:t>
      </w:r>
    </w:p>
    <w:p w14:paraId="3108D68B" w14:textId="77777777" w:rsidR="00E213AA" w:rsidRPr="00267D25" w:rsidRDefault="00E213AA" w:rsidP="007B6A62">
      <w:pPr>
        <w:pStyle w:val="ListParagraph"/>
        <w:numPr>
          <w:ilvl w:val="0"/>
          <w:numId w:val="55"/>
        </w:numPr>
        <w:spacing w:after="120" w:line="240" w:lineRule="auto"/>
        <w:ind w:left="720"/>
        <w:contextualSpacing w:val="0"/>
        <w:rPr>
          <w:rFonts w:asciiTheme="minorHAnsi" w:hAnsiTheme="minorHAnsi" w:cstheme="minorHAnsi"/>
        </w:rPr>
      </w:pPr>
      <w:r w:rsidRPr="00267D25">
        <w:rPr>
          <w:rFonts w:asciiTheme="minorHAnsi" w:hAnsiTheme="minorHAnsi" w:cstheme="minorHAnsi"/>
        </w:rPr>
        <w:t xml:space="preserve">Doc </w:t>
      </w:r>
      <w:r w:rsidR="005F54BD" w:rsidRPr="00267D25">
        <w:rPr>
          <w:rFonts w:asciiTheme="minorHAnsi" w:hAnsiTheme="minorHAnsi" w:cstheme="minorHAnsi"/>
        </w:rPr>
        <w:t>206</w:t>
      </w:r>
      <w:r w:rsidRPr="00267D25">
        <w:rPr>
          <w:rFonts w:asciiTheme="minorHAnsi" w:hAnsiTheme="minorHAnsi" w:cstheme="minorHAnsi"/>
        </w:rPr>
        <w:t xml:space="preserve">: </w:t>
      </w:r>
      <w:r w:rsidR="005F54BD" w:rsidRPr="00267D25">
        <w:rPr>
          <w:rFonts w:asciiTheme="minorHAnsi" w:hAnsiTheme="minorHAnsi" w:cstheme="minorHAnsi"/>
        </w:rPr>
        <w:t xml:space="preserve">Inspection Checklist: </w:t>
      </w:r>
      <w:r w:rsidRPr="00267D25">
        <w:rPr>
          <w:rFonts w:asciiTheme="minorHAnsi" w:hAnsiTheme="minorHAnsi" w:cstheme="minorHAnsi"/>
        </w:rPr>
        <w:t xml:space="preserve">Laboratory Waste Management </w:t>
      </w:r>
    </w:p>
    <w:p w14:paraId="3B1B51D0" w14:textId="77777777" w:rsidR="00E213AA" w:rsidRPr="00267D25" w:rsidRDefault="00E213AA" w:rsidP="007B6A62">
      <w:pPr>
        <w:pStyle w:val="ListParagraph"/>
        <w:numPr>
          <w:ilvl w:val="0"/>
          <w:numId w:val="55"/>
        </w:numPr>
        <w:spacing w:after="120" w:line="240" w:lineRule="auto"/>
        <w:ind w:left="720"/>
        <w:contextualSpacing w:val="0"/>
        <w:rPr>
          <w:rFonts w:asciiTheme="minorHAnsi" w:hAnsiTheme="minorHAnsi" w:cstheme="minorHAnsi"/>
          <w:bCs/>
        </w:rPr>
      </w:pPr>
      <w:r w:rsidRPr="00267D25">
        <w:rPr>
          <w:rFonts w:asciiTheme="minorHAnsi" w:hAnsiTheme="minorHAnsi" w:cstheme="minorHAnsi"/>
          <w:bCs/>
        </w:rPr>
        <w:t xml:space="preserve">Doc </w:t>
      </w:r>
      <w:r w:rsidR="005F54BD" w:rsidRPr="00267D25">
        <w:rPr>
          <w:rFonts w:asciiTheme="minorHAnsi" w:hAnsiTheme="minorHAnsi" w:cstheme="minorHAnsi"/>
          <w:bCs/>
        </w:rPr>
        <w:t>20</w:t>
      </w:r>
      <w:r w:rsidRPr="00267D25">
        <w:rPr>
          <w:rFonts w:asciiTheme="minorHAnsi" w:hAnsiTheme="minorHAnsi" w:cstheme="minorHAnsi"/>
          <w:bCs/>
        </w:rPr>
        <w:t xml:space="preserve">4: </w:t>
      </w:r>
      <w:r w:rsidR="005F54BD" w:rsidRPr="00267D25">
        <w:rPr>
          <w:rFonts w:asciiTheme="minorHAnsi" w:hAnsiTheme="minorHAnsi" w:cstheme="minorHAnsi"/>
          <w:bCs/>
        </w:rPr>
        <w:t xml:space="preserve">Inspection Checklist: </w:t>
      </w:r>
      <w:r w:rsidRPr="00267D25">
        <w:rPr>
          <w:rFonts w:asciiTheme="minorHAnsi" w:hAnsiTheme="minorHAnsi" w:cstheme="minorHAnsi"/>
          <w:bCs/>
        </w:rPr>
        <w:t>Housekeeping/</w:t>
      </w:r>
      <w:r w:rsidR="00385E2A" w:rsidRPr="00267D25">
        <w:rPr>
          <w:rFonts w:asciiTheme="minorHAnsi" w:hAnsiTheme="minorHAnsi" w:cstheme="minorHAnsi"/>
          <w:bCs/>
        </w:rPr>
        <w:t>W</w:t>
      </w:r>
      <w:r w:rsidRPr="00267D25">
        <w:rPr>
          <w:rFonts w:asciiTheme="minorHAnsi" w:hAnsiTheme="minorHAnsi" w:cstheme="minorHAnsi"/>
          <w:bCs/>
        </w:rPr>
        <w:t xml:space="preserve">aste </w:t>
      </w:r>
      <w:r w:rsidR="006B03AF" w:rsidRPr="00267D25">
        <w:rPr>
          <w:rFonts w:asciiTheme="minorHAnsi" w:hAnsiTheme="minorHAnsi" w:cstheme="minorHAnsi"/>
          <w:bCs/>
        </w:rPr>
        <w:t>H</w:t>
      </w:r>
      <w:r w:rsidR="00385E2A" w:rsidRPr="00267D25">
        <w:rPr>
          <w:rFonts w:asciiTheme="minorHAnsi" w:hAnsiTheme="minorHAnsi" w:cstheme="minorHAnsi"/>
          <w:bCs/>
        </w:rPr>
        <w:t xml:space="preserve">andler </w:t>
      </w:r>
    </w:p>
    <w:p w14:paraId="221E5EB3" w14:textId="77777777" w:rsidR="00E213AA" w:rsidRPr="00267D25" w:rsidRDefault="00E213AA" w:rsidP="007B6A62">
      <w:pPr>
        <w:pStyle w:val="ListParagraph"/>
        <w:numPr>
          <w:ilvl w:val="0"/>
          <w:numId w:val="55"/>
        </w:numPr>
        <w:spacing w:after="120" w:line="240" w:lineRule="auto"/>
        <w:ind w:left="720"/>
        <w:contextualSpacing w:val="0"/>
        <w:rPr>
          <w:rFonts w:asciiTheme="minorHAnsi" w:hAnsiTheme="minorHAnsi" w:cstheme="minorHAnsi"/>
          <w:bCs/>
        </w:rPr>
      </w:pPr>
      <w:r w:rsidRPr="00267D25">
        <w:rPr>
          <w:rFonts w:asciiTheme="minorHAnsi" w:hAnsiTheme="minorHAnsi" w:cstheme="minorHAnsi"/>
          <w:bCs/>
        </w:rPr>
        <w:t xml:space="preserve">Doc </w:t>
      </w:r>
      <w:r w:rsidR="005F54BD" w:rsidRPr="00267D25">
        <w:rPr>
          <w:rFonts w:asciiTheme="minorHAnsi" w:hAnsiTheme="minorHAnsi" w:cstheme="minorHAnsi"/>
          <w:bCs/>
        </w:rPr>
        <w:t>207</w:t>
      </w:r>
      <w:r w:rsidRPr="00267D25">
        <w:rPr>
          <w:rFonts w:asciiTheme="minorHAnsi" w:hAnsiTheme="minorHAnsi" w:cstheme="minorHAnsi"/>
          <w:bCs/>
        </w:rPr>
        <w:t xml:space="preserve">: </w:t>
      </w:r>
      <w:r w:rsidR="00385E2A" w:rsidRPr="00267D25">
        <w:rPr>
          <w:rFonts w:asciiTheme="minorHAnsi" w:hAnsiTheme="minorHAnsi" w:cstheme="minorHAnsi"/>
          <w:bCs/>
        </w:rPr>
        <w:t xml:space="preserve">Inspection </w:t>
      </w:r>
      <w:r w:rsidRPr="00267D25">
        <w:rPr>
          <w:rFonts w:asciiTheme="minorHAnsi" w:hAnsiTheme="minorHAnsi" w:cstheme="minorHAnsi"/>
          <w:bCs/>
        </w:rPr>
        <w:t>Checklist</w:t>
      </w:r>
      <w:r w:rsidR="005F54BD" w:rsidRPr="00267D25">
        <w:rPr>
          <w:rFonts w:asciiTheme="minorHAnsi" w:hAnsiTheme="minorHAnsi" w:cstheme="minorHAnsi"/>
          <w:bCs/>
        </w:rPr>
        <w:t>:</w:t>
      </w:r>
      <w:r w:rsidRPr="00267D25">
        <w:rPr>
          <w:rFonts w:asciiTheme="minorHAnsi" w:hAnsiTheme="minorHAnsi" w:cstheme="minorHAnsi"/>
          <w:bCs/>
        </w:rPr>
        <w:t xml:space="preserve"> Supervisor/Matron</w:t>
      </w:r>
      <w:r w:rsidRPr="00267D25">
        <w:rPr>
          <w:rFonts w:asciiTheme="minorHAnsi" w:hAnsiTheme="minorHAnsi" w:cstheme="minorHAnsi"/>
        </w:rPr>
        <w:t xml:space="preserve"> </w:t>
      </w:r>
    </w:p>
    <w:p w14:paraId="0223AD1B" w14:textId="77777777" w:rsidR="00E213AA" w:rsidRPr="00294652" w:rsidRDefault="00E213AA" w:rsidP="007B6A62">
      <w:pPr>
        <w:pStyle w:val="ListParagraph"/>
        <w:spacing w:after="120" w:line="240" w:lineRule="auto"/>
        <w:ind w:left="360"/>
        <w:contextualSpacing w:val="0"/>
        <w:rPr>
          <w:rStyle w:val="body1"/>
          <w:rFonts w:asciiTheme="minorHAnsi" w:hAnsiTheme="minorHAnsi" w:cstheme="minorHAnsi"/>
          <w:sz w:val="22"/>
        </w:rPr>
      </w:pPr>
    </w:p>
    <w:p w14:paraId="2DB4A181" w14:textId="77777777" w:rsidR="00E213AA" w:rsidRPr="005F54BD" w:rsidRDefault="00E213AA" w:rsidP="007B6A62">
      <w:pPr>
        <w:pStyle w:val="ListParagraph"/>
        <w:numPr>
          <w:ilvl w:val="0"/>
          <w:numId w:val="37"/>
        </w:numPr>
        <w:spacing w:after="120" w:line="240" w:lineRule="auto"/>
        <w:contextualSpacing w:val="0"/>
        <w:rPr>
          <w:rStyle w:val="body1"/>
          <w:rFonts w:asciiTheme="minorHAnsi" w:hAnsiTheme="minorHAnsi" w:cstheme="minorHAnsi"/>
          <w:b/>
          <w:bCs/>
          <w:sz w:val="22"/>
        </w:rPr>
      </w:pPr>
      <w:r w:rsidRPr="00267D25">
        <w:rPr>
          <w:rStyle w:val="body1"/>
          <w:rFonts w:asciiTheme="minorHAnsi" w:hAnsiTheme="minorHAnsi" w:cstheme="minorHAnsi"/>
          <w:b/>
          <w:sz w:val="22"/>
        </w:rPr>
        <w:t>Attachments</w:t>
      </w:r>
    </w:p>
    <w:p w14:paraId="05A48A4A" w14:textId="77777777" w:rsidR="00E213AA" w:rsidRPr="00294652" w:rsidRDefault="00E213AA" w:rsidP="007B6A62">
      <w:pPr>
        <w:pStyle w:val="ListParagraph"/>
        <w:numPr>
          <w:ilvl w:val="1"/>
          <w:numId w:val="37"/>
        </w:numPr>
        <w:spacing w:after="120" w:line="240" w:lineRule="auto"/>
        <w:contextualSpacing w:val="0"/>
        <w:rPr>
          <w:rFonts w:asciiTheme="minorHAnsi" w:hAnsiTheme="minorHAnsi" w:cstheme="minorHAnsi"/>
          <w:bCs/>
        </w:rPr>
      </w:pPr>
      <w:r>
        <w:rPr>
          <w:rFonts w:asciiTheme="minorHAnsi" w:hAnsiTheme="minorHAnsi" w:cstheme="minorHAnsi"/>
          <w:bCs/>
        </w:rPr>
        <w:t xml:space="preserve">Waste Holding and Storage </w:t>
      </w:r>
      <w:r w:rsidR="00C64318">
        <w:rPr>
          <w:rFonts w:asciiTheme="minorHAnsi" w:hAnsiTheme="minorHAnsi" w:cstheme="minorHAnsi"/>
          <w:bCs/>
        </w:rPr>
        <w:t xml:space="preserve">Inspection Checklist </w:t>
      </w:r>
    </w:p>
    <w:p w14:paraId="1459FABF" w14:textId="77777777" w:rsidR="00E213AA" w:rsidRDefault="00E213AA" w:rsidP="007B6A62">
      <w:pPr>
        <w:spacing w:after="120" w:line="240" w:lineRule="auto"/>
        <w:rPr>
          <w:rFonts w:asciiTheme="minorHAnsi" w:hAnsiTheme="minorHAnsi" w:cstheme="minorHAnsi"/>
        </w:rPr>
      </w:pPr>
      <w:r>
        <w:rPr>
          <w:rFonts w:asciiTheme="minorHAnsi" w:hAnsiTheme="minorHAnsi" w:cstheme="minorHAnsi"/>
        </w:rPr>
        <w:br w:type="page"/>
      </w:r>
    </w:p>
    <w:p w14:paraId="5AF53E43" w14:textId="77777777" w:rsidR="001D5DE4" w:rsidRPr="00C64318" w:rsidRDefault="001D5DE4" w:rsidP="00DB6350">
      <w:pPr>
        <w:pStyle w:val="ListParagraph"/>
        <w:spacing w:after="0" w:line="240" w:lineRule="auto"/>
        <w:ind w:left="0"/>
        <w:contextualSpacing w:val="0"/>
        <w:rPr>
          <w:rStyle w:val="body1"/>
          <w:rFonts w:asciiTheme="minorHAnsi" w:hAnsiTheme="minorHAnsi" w:cstheme="minorHAnsi"/>
          <w:b/>
          <w:bCs/>
          <w:sz w:val="22"/>
        </w:rPr>
      </w:pPr>
      <w:r w:rsidRPr="00267D25">
        <w:rPr>
          <w:rStyle w:val="body1"/>
          <w:rFonts w:asciiTheme="minorHAnsi" w:hAnsiTheme="minorHAnsi" w:cstheme="minorHAnsi"/>
          <w:b/>
          <w:sz w:val="22"/>
        </w:rPr>
        <w:lastRenderedPageBreak/>
        <w:t>Attachment 11.1:</w:t>
      </w:r>
      <w:r w:rsidR="005F54BD" w:rsidRPr="00267D25">
        <w:rPr>
          <w:rStyle w:val="body1"/>
          <w:rFonts w:asciiTheme="minorHAnsi" w:hAnsiTheme="minorHAnsi" w:cstheme="minorHAnsi"/>
          <w:b/>
          <w:sz w:val="22"/>
        </w:rPr>
        <w:t xml:space="preserve"> </w:t>
      </w:r>
      <w:r w:rsidRPr="00267D25">
        <w:rPr>
          <w:rStyle w:val="body1"/>
          <w:rFonts w:asciiTheme="minorHAnsi" w:hAnsiTheme="minorHAnsi" w:cstheme="minorHAnsi"/>
          <w:b/>
          <w:sz w:val="22"/>
        </w:rPr>
        <w:t xml:space="preserve">Waste Holding and Storage </w:t>
      </w:r>
      <w:r w:rsidR="00C64318" w:rsidRPr="00267D25">
        <w:rPr>
          <w:rStyle w:val="body1"/>
          <w:rFonts w:asciiTheme="minorHAnsi" w:hAnsiTheme="minorHAnsi" w:cstheme="minorHAnsi"/>
          <w:b/>
          <w:sz w:val="22"/>
        </w:rPr>
        <w:t>Inspection Checklist</w:t>
      </w:r>
      <w:r w:rsidR="00C64318" w:rsidRPr="00267D25" w:rsidDel="005F54BD">
        <w:rPr>
          <w:rStyle w:val="body1"/>
          <w:rFonts w:asciiTheme="minorHAnsi" w:hAnsiTheme="minorHAnsi" w:cstheme="minorHAnsi"/>
          <w:b/>
          <w:sz w:val="22"/>
        </w:rPr>
        <w:t xml:space="preserve"> </w:t>
      </w:r>
    </w:p>
    <w:p w14:paraId="0D62781E" w14:textId="77777777" w:rsidR="001D5DE4" w:rsidRDefault="001D5DE4" w:rsidP="00DB6350">
      <w:pPr>
        <w:pStyle w:val="ListParagraph"/>
        <w:spacing w:after="0" w:line="240" w:lineRule="auto"/>
        <w:ind w:left="0"/>
        <w:contextualSpacing w:val="0"/>
        <w:rPr>
          <w:rStyle w:val="body1"/>
          <w:rFonts w:asciiTheme="minorHAnsi" w:hAnsiTheme="minorHAnsi" w:cstheme="minorHAnsi"/>
          <w:sz w:val="22"/>
        </w:rPr>
      </w:pPr>
    </w:p>
    <w:p w14:paraId="15A6E055" w14:textId="77777777" w:rsidR="00E213AA" w:rsidRPr="00EC14C4" w:rsidRDefault="00E213AA" w:rsidP="00DB6350">
      <w:pPr>
        <w:spacing w:after="0" w:line="240" w:lineRule="auto"/>
        <w:rPr>
          <w:rStyle w:val="body1"/>
          <w:rFonts w:asciiTheme="minorHAnsi" w:hAnsiTheme="minorHAnsi" w:cstheme="minorHAnsi"/>
          <w:i/>
          <w:sz w:val="22"/>
        </w:rPr>
      </w:pPr>
      <w:r w:rsidRPr="00EC14C4">
        <w:rPr>
          <w:rFonts w:asciiTheme="minorHAnsi" w:hAnsiTheme="minorHAnsi" w:cstheme="minorHAnsi"/>
          <w:i/>
        </w:rPr>
        <w:t xml:space="preserve">Please note: Use a separate checklist for each area </w:t>
      </w:r>
      <w:r w:rsidR="00385E2A">
        <w:rPr>
          <w:rFonts w:asciiTheme="minorHAnsi" w:hAnsiTheme="minorHAnsi" w:cstheme="minorHAnsi"/>
          <w:i/>
        </w:rPr>
        <w:t>inspected</w:t>
      </w:r>
      <w:r w:rsidRPr="00EC14C4">
        <w:rPr>
          <w:rFonts w:asciiTheme="minorHAnsi" w:hAnsiTheme="minorHAnsi" w:cstheme="minorHAnsi"/>
          <w:i/>
        </w:rPr>
        <w:t>.</w:t>
      </w:r>
    </w:p>
    <w:p w14:paraId="3DF8D0A8" w14:textId="77777777" w:rsidR="00E213AA" w:rsidRPr="00EC14C4" w:rsidRDefault="00E213AA" w:rsidP="00DB6350">
      <w:pPr>
        <w:spacing w:after="0" w:line="240" w:lineRule="auto"/>
        <w:ind w:left="720" w:hanging="720"/>
        <w:rPr>
          <w:rFonts w:asciiTheme="minorHAnsi" w:hAnsiTheme="minorHAnsi" w:cstheme="minorHAnsi"/>
        </w:rPr>
      </w:pPr>
      <w:r w:rsidRPr="00EC14C4">
        <w:rPr>
          <w:rFonts w:asciiTheme="minorHAnsi" w:hAnsiTheme="minorHAnsi" w:cstheme="minorHAnsi"/>
        </w:rPr>
        <w:t>Name of the facility: ___________________________________________________</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w:t>
      </w:r>
      <w:r w:rsidRPr="00EC14C4">
        <w:rPr>
          <w:rFonts w:asciiTheme="minorHAnsi" w:hAnsiTheme="minorHAnsi" w:cstheme="minorHAnsi"/>
        </w:rPr>
        <w:t xml:space="preserve">___         </w:t>
      </w:r>
    </w:p>
    <w:p w14:paraId="0D698437" w14:textId="77777777" w:rsidR="00E213AA" w:rsidRDefault="00E213AA" w:rsidP="00DB6350">
      <w:pPr>
        <w:spacing w:after="0" w:line="240" w:lineRule="auto"/>
        <w:ind w:left="720" w:hanging="720"/>
        <w:rPr>
          <w:rFonts w:asciiTheme="minorHAnsi" w:hAnsiTheme="minorHAnsi" w:cstheme="minorHAnsi"/>
        </w:rPr>
      </w:pPr>
      <w:r w:rsidRPr="00EC14C4">
        <w:rPr>
          <w:rFonts w:asciiTheme="minorHAnsi" w:hAnsiTheme="minorHAnsi" w:cstheme="minorHAnsi"/>
        </w:rPr>
        <w:t xml:space="preserve">Name of </w:t>
      </w:r>
      <w:r w:rsidR="004A761F">
        <w:rPr>
          <w:rFonts w:asciiTheme="minorHAnsi" w:hAnsiTheme="minorHAnsi" w:cstheme="minorHAnsi"/>
        </w:rPr>
        <w:t>inspector</w:t>
      </w:r>
      <w:r w:rsidRPr="00EC14C4">
        <w:rPr>
          <w:rFonts w:asciiTheme="minorHAnsi" w:hAnsiTheme="minorHAnsi" w:cstheme="minorHAnsi"/>
        </w:rPr>
        <w:t>: ____________________________</w:t>
      </w:r>
      <w:r>
        <w:rPr>
          <w:rFonts w:asciiTheme="minorHAnsi" w:hAnsiTheme="minorHAnsi" w:cstheme="minorHAnsi"/>
        </w:rPr>
        <w:t>_____</w:t>
      </w:r>
      <w:r w:rsidRPr="00EC14C4">
        <w:rPr>
          <w:rFonts w:asciiTheme="minorHAnsi" w:hAnsiTheme="minorHAnsi" w:cstheme="minorHAnsi"/>
        </w:rPr>
        <w:t xml:space="preserve">__Date of </w:t>
      </w:r>
      <w:r w:rsidR="00974033">
        <w:rPr>
          <w:rFonts w:asciiTheme="minorHAnsi" w:hAnsiTheme="minorHAnsi" w:cstheme="minorHAnsi"/>
        </w:rPr>
        <w:t>inspection</w:t>
      </w:r>
      <w:r w:rsidR="007C22BA">
        <w:rPr>
          <w:rFonts w:asciiTheme="minorHAnsi" w:hAnsiTheme="minorHAnsi" w:cstheme="minorHAnsi"/>
        </w:rPr>
        <w:t>: _____</w:t>
      </w:r>
      <w:r w:rsidRPr="00EC14C4">
        <w:rPr>
          <w:rFonts w:asciiTheme="minorHAnsi" w:hAnsiTheme="minorHAnsi" w:cstheme="minorHAnsi"/>
        </w:rPr>
        <w:t>_______</w:t>
      </w:r>
      <w:r>
        <w:rPr>
          <w:rFonts w:asciiTheme="minorHAnsi" w:hAnsiTheme="minorHAnsi" w:cstheme="minorHAnsi"/>
        </w:rPr>
        <w:t>___</w:t>
      </w:r>
    </w:p>
    <w:p w14:paraId="2401FAE3" w14:textId="77777777" w:rsidR="00E213AA" w:rsidRPr="00F05C5E" w:rsidRDefault="00E213AA" w:rsidP="00DB6350">
      <w:pPr>
        <w:spacing w:after="0" w:line="240" w:lineRule="auto"/>
        <w:ind w:left="720" w:hanging="720"/>
        <w:rPr>
          <w:rFonts w:asciiTheme="minorHAnsi" w:hAnsiTheme="minorHAnsi" w:cstheme="minorHAnsi"/>
        </w:rPr>
      </w:pPr>
      <w:r>
        <w:rPr>
          <w:rFonts w:asciiTheme="minorHAnsi" w:hAnsiTheme="minorHAnsi" w:cstheme="minorHAnsi"/>
        </w:rPr>
        <w:t>Storage area</w:t>
      </w:r>
      <w:r w:rsidRPr="00EC14C4">
        <w:rPr>
          <w:rFonts w:asciiTheme="minorHAnsi" w:hAnsiTheme="minorHAnsi" w:cstheme="minorHAnsi"/>
        </w:rPr>
        <w:t xml:space="preserve"> </w:t>
      </w:r>
      <w:r w:rsidR="00974033">
        <w:rPr>
          <w:rFonts w:asciiTheme="minorHAnsi" w:hAnsiTheme="minorHAnsi" w:cstheme="minorHAnsi"/>
        </w:rPr>
        <w:t xml:space="preserve">inspected </w:t>
      </w:r>
      <w:r>
        <w:rPr>
          <w:rFonts w:asciiTheme="minorHAnsi" w:hAnsiTheme="minorHAnsi" w:cstheme="minorHAnsi"/>
        </w:rPr>
        <w:t xml:space="preserve">(if more than one in facility): </w:t>
      </w:r>
      <w:r w:rsidRPr="00EC14C4">
        <w:rPr>
          <w:rFonts w:asciiTheme="minorHAnsi" w:hAnsiTheme="minorHAnsi" w:cstheme="minorHAnsi"/>
        </w:rPr>
        <w:t>_________</w:t>
      </w:r>
      <w:r>
        <w:rPr>
          <w:rFonts w:asciiTheme="minorHAnsi" w:hAnsiTheme="minorHAnsi" w:cstheme="minorHAnsi"/>
        </w:rPr>
        <w:t>____________</w:t>
      </w:r>
      <w:r w:rsidR="007C22BA">
        <w:rPr>
          <w:rFonts w:asciiTheme="minorHAnsi" w:hAnsiTheme="minorHAnsi" w:cstheme="minorHAnsi"/>
        </w:rPr>
        <w:t>__</w:t>
      </w:r>
      <w:r w:rsidRPr="00EC14C4">
        <w:rPr>
          <w:rFonts w:asciiTheme="minorHAnsi" w:hAnsiTheme="minorHAnsi" w:cstheme="minorHAnsi"/>
        </w:rPr>
        <w:t>________________</w:t>
      </w:r>
    </w:p>
    <w:p w14:paraId="7B02A62F" w14:textId="77777777" w:rsidR="00E213AA" w:rsidRPr="00294652" w:rsidRDefault="00E213AA" w:rsidP="00DB6350">
      <w:pPr>
        <w:pStyle w:val="ListParagraph"/>
        <w:spacing w:after="0" w:line="240" w:lineRule="auto"/>
        <w:contextualSpacing w:val="0"/>
        <w:rPr>
          <w:rStyle w:val="body1"/>
          <w:rFonts w:asciiTheme="minorHAnsi" w:hAnsiTheme="minorHAnsi" w:cstheme="minorHAnsi"/>
          <w:b/>
          <w:bCs/>
          <w:sz w:val="22"/>
        </w:rPr>
      </w:pPr>
    </w:p>
    <w:p w14:paraId="2FAE6378" w14:textId="77777777" w:rsidR="00E213AA" w:rsidRPr="00294652" w:rsidRDefault="00E213AA" w:rsidP="00DB6350">
      <w:pPr>
        <w:pStyle w:val="ListParagraph"/>
        <w:spacing w:after="0" w:line="240" w:lineRule="auto"/>
        <w:contextualSpacing w:val="0"/>
        <w:rPr>
          <w:rStyle w:val="body1"/>
          <w:rFonts w:asciiTheme="minorHAnsi" w:hAnsiTheme="minorHAnsi" w:cstheme="minorHAnsi"/>
          <w:b/>
          <w:bCs/>
          <w:sz w:val="22"/>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720"/>
        <w:gridCol w:w="720"/>
        <w:gridCol w:w="3330"/>
      </w:tblGrid>
      <w:tr w:rsidR="00E213AA" w:rsidRPr="00294652" w14:paraId="3D8B2261" w14:textId="77777777" w:rsidTr="00A85240">
        <w:trPr>
          <w:cantSplit/>
          <w:trHeight w:val="296"/>
          <w:tblHeader/>
        </w:trPr>
        <w:tc>
          <w:tcPr>
            <w:tcW w:w="5310" w:type="dxa"/>
            <w:vAlign w:val="center"/>
          </w:tcPr>
          <w:p w14:paraId="502AB8F3" w14:textId="77777777" w:rsidR="00E213AA" w:rsidRPr="00294652"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sz w:val="22"/>
              </w:rPr>
              <w:t>Activities</w:t>
            </w:r>
          </w:p>
        </w:tc>
        <w:tc>
          <w:tcPr>
            <w:tcW w:w="1440" w:type="dxa"/>
            <w:gridSpan w:val="2"/>
            <w:vAlign w:val="center"/>
          </w:tcPr>
          <w:p w14:paraId="120631A0" w14:textId="77777777" w:rsidR="00E213AA" w:rsidRDefault="00E213AA" w:rsidP="00DB6350">
            <w:pPr>
              <w:spacing w:after="0" w:line="240" w:lineRule="auto"/>
              <w:rPr>
                <w:rFonts w:cs="Calibri"/>
                <w:b/>
              </w:rPr>
            </w:pPr>
            <w:r>
              <w:rPr>
                <w:rFonts w:cs="Calibri"/>
                <w:b/>
              </w:rPr>
              <w:t>Response</w:t>
            </w:r>
          </w:p>
          <w:p w14:paraId="12AA7775" w14:textId="77777777" w:rsidR="00E213AA" w:rsidRPr="00294652" w:rsidRDefault="00E213AA" w:rsidP="00DB6350">
            <w:pPr>
              <w:spacing w:after="0" w:line="240" w:lineRule="auto"/>
              <w:rPr>
                <w:rStyle w:val="body1"/>
                <w:rFonts w:asciiTheme="minorHAnsi" w:hAnsiTheme="minorHAnsi" w:cstheme="minorHAnsi"/>
                <w:b/>
                <w:sz w:val="22"/>
              </w:rPr>
            </w:pPr>
            <w:r>
              <w:rPr>
                <w:rFonts w:cs="Calibri"/>
              </w:rPr>
              <w:t>Check Yes or No</w:t>
            </w:r>
          </w:p>
        </w:tc>
        <w:tc>
          <w:tcPr>
            <w:tcW w:w="3330" w:type="dxa"/>
            <w:vAlign w:val="center"/>
          </w:tcPr>
          <w:p w14:paraId="30B57D0D" w14:textId="77777777" w:rsidR="00E213AA" w:rsidRPr="00294652"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sz w:val="22"/>
              </w:rPr>
              <w:t>Remarks</w:t>
            </w:r>
          </w:p>
        </w:tc>
      </w:tr>
      <w:tr w:rsidR="00E213AA" w:rsidRPr="00294652" w14:paraId="6EB306ED" w14:textId="77777777" w:rsidTr="00A85240">
        <w:trPr>
          <w:cantSplit/>
          <w:tblHeader/>
        </w:trPr>
        <w:tc>
          <w:tcPr>
            <w:tcW w:w="10080" w:type="dxa"/>
            <w:gridSpan w:val="4"/>
            <w:vAlign w:val="center"/>
          </w:tcPr>
          <w:p w14:paraId="1DB2C818" w14:textId="77777777" w:rsidR="00E213AA" w:rsidRPr="00895BDB" w:rsidRDefault="00E213AA" w:rsidP="00DB6350">
            <w:pPr>
              <w:spacing w:after="0" w:line="240" w:lineRule="auto"/>
              <w:rPr>
                <w:rFonts w:asciiTheme="minorHAnsi" w:hAnsiTheme="minorHAnsi" w:cstheme="minorHAnsi"/>
                <w:b/>
              </w:rPr>
            </w:pPr>
            <w:r w:rsidRPr="00895BDB">
              <w:rPr>
                <w:rStyle w:val="body1"/>
                <w:rFonts w:asciiTheme="minorHAnsi" w:hAnsiTheme="minorHAnsi" w:cstheme="minorHAnsi"/>
                <w:b/>
                <w:sz w:val="22"/>
              </w:rPr>
              <w:t>Waste segregation and collection</w:t>
            </w:r>
          </w:p>
        </w:tc>
      </w:tr>
      <w:tr w:rsidR="00E213AA" w:rsidRPr="00294652" w14:paraId="243615E8" w14:textId="77777777" w:rsidTr="00A85240">
        <w:trPr>
          <w:cantSplit/>
          <w:tblHeader/>
        </w:trPr>
        <w:tc>
          <w:tcPr>
            <w:tcW w:w="5310" w:type="dxa"/>
            <w:vAlign w:val="center"/>
          </w:tcPr>
          <w:p w14:paraId="651D9381" w14:textId="77777777" w:rsidR="00E213AA" w:rsidRPr="00294652" w:rsidRDefault="00E213AA" w:rsidP="00DB6350">
            <w:pPr>
              <w:shd w:val="clear" w:color="auto" w:fill="FFFFFF"/>
              <w:spacing w:after="0" w:line="240" w:lineRule="auto"/>
              <w:ind w:left="-18"/>
              <w:rPr>
                <w:rFonts w:asciiTheme="minorHAnsi" w:hAnsiTheme="minorHAnsi" w:cstheme="minorHAnsi"/>
                <w:color w:val="000000"/>
                <w:lang w:val="en"/>
              </w:rPr>
            </w:pPr>
            <w:r w:rsidRPr="00294652">
              <w:rPr>
                <w:rFonts w:asciiTheme="minorHAnsi" w:hAnsiTheme="minorHAnsi" w:cstheme="minorHAnsi"/>
              </w:rPr>
              <w:t xml:space="preserve">Does waste </w:t>
            </w:r>
            <w:r>
              <w:rPr>
                <w:rFonts w:asciiTheme="minorHAnsi" w:hAnsiTheme="minorHAnsi" w:cstheme="minorHAnsi"/>
              </w:rPr>
              <w:t>s</w:t>
            </w:r>
            <w:r w:rsidRPr="00294652">
              <w:rPr>
                <w:rFonts w:asciiTheme="minorHAnsi" w:hAnsiTheme="minorHAnsi" w:cstheme="minorHAnsi"/>
              </w:rPr>
              <w:t xml:space="preserve">egregation </w:t>
            </w:r>
            <w:r>
              <w:rPr>
                <w:rFonts w:asciiTheme="minorHAnsi" w:hAnsiTheme="minorHAnsi" w:cstheme="minorHAnsi"/>
              </w:rPr>
              <w:t>occur</w:t>
            </w:r>
            <w:r w:rsidRPr="00294652">
              <w:rPr>
                <w:rFonts w:asciiTheme="minorHAnsi" w:hAnsiTheme="minorHAnsi" w:cstheme="minorHAnsi"/>
              </w:rPr>
              <w:t xml:space="preserve"> at the point where the waste is generated?</w:t>
            </w:r>
          </w:p>
        </w:tc>
        <w:tc>
          <w:tcPr>
            <w:tcW w:w="720" w:type="dxa"/>
            <w:vAlign w:val="center"/>
          </w:tcPr>
          <w:p w14:paraId="3AB09AC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242F6345"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49001BC4" w14:textId="77777777" w:rsidR="00E213AA" w:rsidRPr="00294652" w:rsidRDefault="00E213AA" w:rsidP="00DB6350">
            <w:pPr>
              <w:spacing w:after="0" w:line="240" w:lineRule="auto"/>
              <w:rPr>
                <w:rFonts w:asciiTheme="minorHAnsi" w:hAnsiTheme="minorHAnsi" w:cstheme="minorHAnsi"/>
              </w:rPr>
            </w:pPr>
          </w:p>
        </w:tc>
      </w:tr>
      <w:tr w:rsidR="00E213AA" w:rsidRPr="00294652" w14:paraId="25A9D4E2" w14:textId="77777777" w:rsidTr="00A85240">
        <w:trPr>
          <w:cantSplit/>
          <w:tblHeader/>
        </w:trPr>
        <w:tc>
          <w:tcPr>
            <w:tcW w:w="5310" w:type="dxa"/>
            <w:vAlign w:val="center"/>
          </w:tcPr>
          <w:p w14:paraId="49F327BE" w14:textId="77777777" w:rsidR="00E213AA" w:rsidRPr="001B3ECC" w:rsidRDefault="00E213AA" w:rsidP="00DB6350">
            <w:pPr>
              <w:shd w:val="clear" w:color="auto" w:fill="FFFFFF"/>
              <w:spacing w:after="0" w:line="240" w:lineRule="auto"/>
              <w:ind w:left="-18"/>
              <w:rPr>
                <w:rFonts w:asciiTheme="minorHAnsi" w:hAnsiTheme="minorHAnsi" w:cstheme="minorHAnsi"/>
                <w:lang w:val="en"/>
              </w:rPr>
            </w:pPr>
            <w:r w:rsidRPr="001B3ECC">
              <w:rPr>
                <w:rFonts w:asciiTheme="minorHAnsi" w:hAnsiTheme="minorHAnsi" w:cstheme="minorHAnsi"/>
              </w:rPr>
              <w:t>Is the collected waste properly segregated?</w:t>
            </w:r>
          </w:p>
        </w:tc>
        <w:tc>
          <w:tcPr>
            <w:tcW w:w="720" w:type="dxa"/>
            <w:vAlign w:val="center"/>
          </w:tcPr>
          <w:p w14:paraId="1048824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48BAF15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46C8EFF1" w14:textId="77777777" w:rsidR="00E213AA" w:rsidRPr="00294652" w:rsidRDefault="00E213AA" w:rsidP="00DB6350">
            <w:pPr>
              <w:spacing w:after="0" w:line="240" w:lineRule="auto"/>
              <w:rPr>
                <w:rFonts w:asciiTheme="minorHAnsi" w:hAnsiTheme="minorHAnsi" w:cstheme="minorHAnsi"/>
              </w:rPr>
            </w:pPr>
          </w:p>
        </w:tc>
      </w:tr>
      <w:tr w:rsidR="00E213AA" w:rsidRPr="00294652" w14:paraId="6658C460" w14:textId="77777777" w:rsidTr="00A85240">
        <w:trPr>
          <w:cantSplit/>
          <w:tblHeader/>
        </w:trPr>
        <w:tc>
          <w:tcPr>
            <w:tcW w:w="5310" w:type="dxa"/>
            <w:vAlign w:val="center"/>
          </w:tcPr>
          <w:p w14:paraId="7F589DE4" w14:textId="77777777" w:rsidR="00E213AA" w:rsidRPr="00294652" w:rsidRDefault="00E213AA" w:rsidP="00DB6350">
            <w:pPr>
              <w:shd w:val="clear" w:color="auto" w:fill="FFFFFF"/>
              <w:spacing w:after="0" w:line="240" w:lineRule="auto"/>
              <w:ind w:left="-18"/>
              <w:rPr>
                <w:rFonts w:asciiTheme="minorHAnsi" w:hAnsiTheme="minorHAnsi" w:cstheme="minorHAnsi"/>
                <w:color w:val="000000"/>
                <w:lang w:val="en"/>
              </w:rPr>
            </w:pPr>
            <w:r>
              <w:rPr>
                <w:rFonts w:asciiTheme="minorHAnsi" w:hAnsiTheme="minorHAnsi" w:cstheme="minorHAnsi"/>
                <w:color w:val="000000"/>
                <w:lang w:val="en"/>
              </w:rPr>
              <w:t>Are</w:t>
            </w:r>
            <w:r w:rsidRPr="00294652">
              <w:rPr>
                <w:rFonts w:asciiTheme="minorHAnsi" w:hAnsiTheme="minorHAnsi" w:cstheme="minorHAnsi"/>
                <w:color w:val="000000"/>
                <w:lang w:val="en"/>
              </w:rPr>
              <w:t xml:space="preserve"> color</w:t>
            </w:r>
            <w:r w:rsidR="00626D34">
              <w:rPr>
                <w:rFonts w:asciiTheme="minorHAnsi" w:hAnsiTheme="minorHAnsi" w:cstheme="minorHAnsi"/>
                <w:color w:val="000000"/>
                <w:lang w:val="en"/>
              </w:rPr>
              <w:t>-</w:t>
            </w:r>
            <w:r w:rsidRPr="00294652">
              <w:rPr>
                <w:rFonts w:asciiTheme="minorHAnsi" w:hAnsiTheme="minorHAnsi" w:cstheme="minorHAnsi"/>
                <w:color w:val="000000"/>
                <w:lang w:val="en"/>
              </w:rPr>
              <w:t>cod</w:t>
            </w:r>
            <w:r>
              <w:rPr>
                <w:rFonts w:asciiTheme="minorHAnsi" w:hAnsiTheme="minorHAnsi" w:cstheme="minorHAnsi"/>
                <w:color w:val="000000"/>
                <w:lang w:val="en"/>
              </w:rPr>
              <w:t>ed</w:t>
            </w:r>
            <w:r w:rsidRPr="00294652">
              <w:rPr>
                <w:rFonts w:asciiTheme="minorHAnsi" w:hAnsiTheme="minorHAnsi" w:cstheme="minorHAnsi"/>
                <w:color w:val="000000"/>
                <w:lang w:val="en"/>
              </w:rPr>
              <w:t xml:space="preserve"> waste containers </w:t>
            </w:r>
            <w:r>
              <w:rPr>
                <w:rFonts w:asciiTheme="minorHAnsi" w:hAnsiTheme="minorHAnsi" w:cstheme="minorHAnsi"/>
                <w:color w:val="000000"/>
                <w:lang w:val="en"/>
              </w:rPr>
              <w:t xml:space="preserve">used </w:t>
            </w:r>
            <w:r w:rsidRPr="00294652">
              <w:rPr>
                <w:rFonts w:asciiTheme="minorHAnsi" w:hAnsiTheme="minorHAnsi" w:cstheme="minorHAnsi"/>
                <w:color w:val="000000"/>
                <w:lang w:val="en"/>
              </w:rPr>
              <w:t>in all facility area</w:t>
            </w:r>
            <w:r>
              <w:rPr>
                <w:rFonts w:asciiTheme="minorHAnsi" w:hAnsiTheme="minorHAnsi" w:cstheme="minorHAnsi"/>
                <w:color w:val="000000"/>
                <w:lang w:val="en"/>
              </w:rPr>
              <w:t>s</w:t>
            </w:r>
            <w:r w:rsidRPr="00294652">
              <w:rPr>
                <w:rFonts w:asciiTheme="minorHAnsi" w:hAnsiTheme="minorHAnsi" w:cstheme="minorHAnsi"/>
                <w:color w:val="000000"/>
                <w:lang w:val="en"/>
              </w:rPr>
              <w:t>?</w:t>
            </w:r>
          </w:p>
        </w:tc>
        <w:tc>
          <w:tcPr>
            <w:tcW w:w="720" w:type="dxa"/>
            <w:vAlign w:val="center"/>
          </w:tcPr>
          <w:p w14:paraId="05AE321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6C42C05"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2ED96DDF" w14:textId="77777777" w:rsidR="00E213AA" w:rsidRPr="00294652" w:rsidRDefault="00E213AA" w:rsidP="00DB6350">
            <w:pPr>
              <w:spacing w:after="0" w:line="240" w:lineRule="auto"/>
              <w:rPr>
                <w:rFonts w:asciiTheme="minorHAnsi" w:hAnsiTheme="minorHAnsi" w:cstheme="minorHAnsi"/>
              </w:rPr>
            </w:pPr>
          </w:p>
        </w:tc>
      </w:tr>
      <w:tr w:rsidR="00E213AA" w:rsidRPr="00294652" w14:paraId="4B2EFD87" w14:textId="77777777" w:rsidTr="00A85240">
        <w:trPr>
          <w:cantSplit/>
          <w:trHeight w:val="854"/>
          <w:tblHeader/>
        </w:trPr>
        <w:tc>
          <w:tcPr>
            <w:tcW w:w="5310" w:type="dxa"/>
            <w:vAlign w:val="center"/>
          </w:tcPr>
          <w:p w14:paraId="767271D6" w14:textId="77777777" w:rsidR="00E213AA" w:rsidRPr="001B3ECC" w:rsidRDefault="00E213AA" w:rsidP="00DB6350">
            <w:pPr>
              <w:shd w:val="clear" w:color="auto" w:fill="FFFFFF"/>
              <w:spacing w:after="0" w:line="240" w:lineRule="auto"/>
              <w:ind w:left="-18"/>
              <w:rPr>
                <w:rStyle w:val="body1"/>
                <w:rFonts w:asciiTheme="minorHAnsi" w:hAnsiTheme="minorHAnsi" w:cstheme="minorHAnsi"/>
                <w:sz w:val="22"/>
                <w:lang w:val="en"/>
              </w:rPr>
            </w:pPr>
            <w:r w:rsidRPr="001B3ECC">
              <w:rPr>
                <w:rFonts w:asciiTheme="minorHAnsi" w:hAnsiTheme="minorHAnsi" w:cstheme="minorHAnsi"/>
                <w:lang w:val="en"/>
              </w:rPr>
              <w:t xml:space="preserve">Are waste containers </w:t>
            </w:r>
            <w:r>
              <w:rPr>
                <w:rFonts w:asciiTheme="minorHAnsi" w:hAnsiTheme="minorHAnsi" w:cstheme="minorHAnsi"/>
                <w:lang w:val="en"/>
              </w:rPr>
              <w:t xml:space="preserve">properly </w:t>
            </w:r>
            <w:r w:rsidRPr="001B3ECC">
              <w:rPr>
                <w:rFonts w:asciiTheme="minorHAnsi" w:hAnsiTheme="minorHAnsi" w:cstheme="minorHAnsi"/>
                <w:lang w:val="en"/>
              </w:rPr>
              <w:t xml:space="preserve">marked and labeled </w:t>
            </w:r>
            <w:r>
              <w:rPr>
                <w:rFonts w:asciiTheme="minorHAnsi" w:hAnsiTheme="minorHAnsi" w:cstheme="minorHAnsi"/>
                <w:lang w:val="en"/>
              </w:rPr>
              <w:t xml:space="preserve">as per the waste they contain? </w:t>
            </w:r>
            <w:r w:rsidRPr="001B3ECC">
              <w:rPr>
                <w:rFonts w:asciiTheme="minorHAnsi" w:hAnsiTheme="minorHAnsi" w:cstheme="minorHAnsi"/>
                <w:lang w:val="en"/>
              </w:rPr>
              <w:t xml:space="preserve"> </w:t>
            </w:r>
          </w:p>
        </w:tc>
        <w:tc>
          <w:tcPr>
            <w:tcW w:w="720" w:type="dxa"/>
            <w:vAlign w:val="center"/>
          </w:tcPr>
          <w:p w14:paraId="1F860C37"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748F5BF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AC8FA16" w14:textId="77777777" w:rsidR="00E213AA" w:rsidRPr="00294652" w:rsidRDefault="00E213AA" w:rsidP="00DB6350">
            <w:pPr>
              <w:spacing w:after="0" w:line="240" w:lineRule="auto"/>
              <w:rPr>
                <w:rFonts w:asciiTheme="minorHAnsi" w:hAnsiTheme="minorHAnsi" w:cstheme="minorHAnsi"/>
              </w:rPr>
            </w:pPr>
          </w:p>
        </w:tc>
      </w:tr>
      <w:tr w:rsidR="00E213AA" w:rsidRPr="00294652" w14:paraId="7BF9AE15" w14:textId="77777777" w:rsidTr="00A85240">
        <w:trPr>
          <w:cantSplit/>
          <w:tblHeader/>
        </w:trPr>
        <w:tc>
          <w:tcPr>
            <w:tcW w:w="5310" w:type="dxa"/>
            <w:vAlign w:val="center"/>
          </w:tcPr>
          <w:p w14:paraId="64C0EE38" w14:textId="77777777" w:rsidR="00E213AA" w:rsidRPr="001B3ECC" w:rsidRDefault="00E213AA" w:rsidP="00DB6350">
            <w:pPr>
              <w:shd w:val="clear" w:color="auto" w:fill="FFFFFF"/>
              <w:spacing w:after="0" w:line="240" w:lineRule="auto"/>
              <w:ind w:left="-18"/>
              <w:rPr>
                <w:rFonts w:asciiTheme="minorHAnsi" w:hAnsiTheme="minorHAnsi" w:cstheme="minorHAnsi"/>
                <w:lang w:val="en"/>
              </w:rPr>
            </w:pPr>
            <w:r w:rsidRPr="001B3ECC">
              <w:rPr>
                <w:rFonts w:asciiTheme="minorHAnsi" w:hAnsiTheme="minorHAnsi" w:cstheme="minorHAnsi"/>
                <w:lang w:val="en"/>
              </w:rPr>
              <w:t>Do all yellow buckets for collecting infectious waste have lids?</w:t>
            </w:r>
          </w:p>
        </w:tc>
        <w:tc>
          <w:tcPr>
            <w:tcW w:w="720" w:type="dxa"/>
            <w:vAlign w:val="center"/>
          </w:tcPr>
          <w:p w14:paraId="587FD3C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3AED4A2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C4346A3" w14:textId="77777777" w:rsidR="00E213AA" w:rsidRPr="00294652" w:rsidRDefault="00E213AA" w:rsidP="00DB6350">
            <w:pPr>
              <w:spacing w:after="0" w:line="240" w:lineRule="auto"/>
              <w:rPr>
                <w:rFonts w:asciiTheme="minorHAnsi" w:hAnsiTheme="minorHAnsi" w:cstheme="minorHAnsi"/>
              </w:rPr>
            </w:pPr>
          </w:p>
        </w:tc>
      </w:tr>
      <w:tr w:rsidR="00E213AA" w:rsidRPr="00294652" w14:paraId="5828DCDE" w14:textId="77777777" w:rsidTr="00A85240">
        <w:trPr>
          <w:cantSplit/>
          <w:tblHeader/>
        </w:trPr>
        <w:tc>
          <w:tcPr>
            <w:tcW w:w="5310" w:type="dxa"/>
            <w:vAlign w:val="center"/>
          </w:tcPr>
          <w:p w14:paraId="349857C9" w14:textId="77777777" w:rsidR="00E213AA" w:rsidRPr="001B3ECC" w:rsidRDefault="00E213AA" w:rsidP="00DB6350">
            <w:pPr>
              <w:shd w:val="clear" w:color="auto" w:fill="FFFFFF"/>
              <w:spacing w:after="0" w:line="240" w:lineRule="auto"/>
              <w:ind w:left="-18"/>
              <w:rPr>
                <w:rStyle w:val="body1"/>
                <w:rFonts w:asciiTheme="minorHAnsi" w:hAnsiTheme="minorHAnsi" w:cstheme="minorHAnsi"/>
                <w:sz w:val="22"/>
                <w:lang w:val="en"/>
              </w:rPr>
            </w:pPr>
            <w:r w:rsidRPr="001B3ECC">
              <w:rPr>
                <w:rFonts w:asciiTheme="minorHAnsi" w:hAnsiTheme="minorHAnsi" w:cstheme="minorHAnsi"/>
                <w:lang w:val="en"/>
              </w:rPr>
              <w:t>Are all waste containers free of leaking?</w:t>
            </w:r>
          </w:p>
        </w:tc>
        <w:tc>
          <w:tcPr>
            <w:tcW w:w="720" w:type="dxa"/>
            <w:vAlign w:val="center"/>
          </w:tcPr>
          <w:p w14:paraId="536C931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75471E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4DA1EDB3" w14:textId="77777777" w:rsidR="00E213AA" w:rsidRPr="00294652" w:rsidRDefault="00E213AA" w:rsidP="00DB6350">
            <w:pPr>
              <w:spacing w:after="0" w:line="240" w:lineRule="auto"/>
              <w:rPr>
                <w:rFonts w:asciiTheme="minorHAnsi" w:hAnsiTheme="minorHAnsi" w:cstheme="minorHAnsi"/>
              </w:rPr>
            </w:pPr>
          </w:p>
        </w:tc>
      </w:tr>
      <w:tr w:rsidR="00E213AA" w:rsidRPr="00294652" w14:paraId="19F067CF" w14:textId="77777777" w:rsidTr="00A85240">
        <w:trPr>
          <w:cantSplit/>
          <w:tblHeader/>
        </w:trPr>
        <w:tc>
          <w:tcPr>
            <w:tcW w:w="5310" w:type="dxa"/>
            <w:vAlign w:val="center"/>
          </w:tcPr>
          <w:p w14:paraId="32AE1F9E" w14:textId="77777777" w:rsidR="00E213AA" w:rsidRPr="001B3ECC" w:rsidRDefault="00E213AA" w:rsidP="00DB6350">
            <w:pPr>
              <w:shd w:val="clear" w:color="auto" w:fill="FFFFFF"/>
              <w:spacing w:after="0" w:line="240" w:lineRule="auto"/>
              <w:ind w:left="-18"/>
              <w:rPr>
                <w:rFonts w:asciiTheme="minorHAnsi" w:hAnsiTheme="minorHAnsi" w:cstheme="minorHAnsi"/>
                <w:lang w:val="en"/>
              </w:rPr>
            </w:pPr>
            <w:r>
              <w:rPr>
                <w:rFonts w:asciiTheme="minorHAnsi" w:hAnsiTheme="minorHAnsi" w:cstheme="minorHAnsi"/>
                <w:lang w:val="en"/>
              </w:rPr>
              <w:t>Are</w:t>
            </w:r>
            <w:r w:rsidRPr="001B3ECC">
              <w:rPr>
                <w:rFonts w:asciiTheme="minorHAnsi" w:hAnsiTheme="minorHAnsi" w:cstheme="minorHAnsi"/>
                <w:lang w:val="en"/>
              </w:rPr>
              <w:t xml:space="preserve"> sharp</w:t>
            </w:r>
            <w:r>
              <w:rPr>
                <w:rFonts w:asciiTheme="minorHAnsi" w:hAnsiTheme="minorHAnsi" w:cstheme="minorHAnsi"/>
                <w:lang w:val="en"/>
              </w:rPr>
              <w:t>s</w:t>
            </w:r>
            <w:r w:rsidRPr="001B3ECC">
              <w:rPr>
                <w:rFonts w:asciiTheme="minorHAnsi" w:hAnsiTheme="minorHAnsi" w:cstheme="minorHAnsi"/>
                <w:lang w:val="en"/>
              </w:rPr>
              <w:t xml:space="preserve"> container</w:t>
            </w:r>
            <w:r>
              <w:rPr>
                <w:rFonts w:asciiTheme="minorHAnsi" w:hAnsiTheme="minorHAnsi" w:cstheme="minorHAnsi"/>
                <w:lang w:val="en"/>
              </w:rPr>
              <w:t>s</w:t>
            </w:r>
            <w:r w:rsidRPr="001B3ECC">
              <w:rPr>
                <w:rFonts w:asciiTheme="minorHAnsi" w:hAnsiTheme="minorHAnsi" w:cstheme="minorHAnsi"/>
                <w:lang w:val="en"/>
              </w:rPr>
              <w:t xml:space="preserve"> puncture-resistant, and leak-proof?</w:t>
            </w:r>
          </w:p>
        </w:tc>
        <w:tc>
          <w:tcPr>
            <w:tcW w:w="720" w:type="dxa"/>
            <w:vAlign w:val="center"/>
          </w:tcPr>
          <w:p w14:paraId="5CFFCA9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5C0CB72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6EDC7138" w14:textId="77777777" w:rsidR="00E213AA" w:rsidRPr="00294652" w:rsidRDefault="00E213AA" w:rsidP="00DB6350">
            <w:pPr>
              <w:spacing w:after="0" w:line="240" w:lineRule="auto"/>
              <w:rPr>
                <w:rFonts w:asciiTheme="minorHAnsi" w:hAnsiTheme="minorHAnsi" w:cstheme="minorHAnsi"/>
              </w:rPr>
            </w:pPr>
          </w:p>
        </w:tc>
      </w:tr>
      <w:tr w:rsidR="00E213AA" w:rsidRPr="00294652" w14:paraId="7032C125" w14:textId="77777777" w:rsidTr="00A85240">
        <w:trPr>
          <w:cantSplit/>
          <w:tblHeader/>
        </w:trPr>
        <w:tc>
          <w:tcPr>
            <w:tcW w:w="5310" w:type="dxa"/>
            <w:vAlign w:val="center"/>
          </w:tcPr>
          <w:p w14:paraId="36CB2A6B" w14:textId="77777777" w:rsidR="00E213AA" w:rsidRPr="001B3ECC" w:rsidRDefault="00E213AA" w:rsidP="00DB6350">
            <w:pPr>
              <w:shd w:val="clear" w:color="auto" w:fill="FFFFFF"/>
              <w:spacing w:after="0" w:line="240" w:lineRule="auto"/>
              <w:ind w:left="-18"/>
              <w:rPr>
                <w:rStyle w:val="body1"/>
                <w:rFonts w:asciiTheme="minorHAnsi" w:hAnsiTheme="minorHAnsi" w:cstheme="minorHAnsi"/>
                <w:sz w:val="22"/>
                <w:lang w:val="en"/>
              </w:rPr>
            </w:pPr>
            <w:r w:rsidRPr="001B3ECC">
              <w:rPr>
                <w:rFonts w:asciiTheme="minorHAnsi" w:hAnsiTheme="minorHAnsi" w:cstheme="minorHAnsi"/>
                <w:lang w:val="en"/>
              </w:rPr>
              <w:t xml:space="preserve">Is appropriate aisle space maintained near the waste containers? </w:t>
            </w:r>
          </w:p>
        </w:tc>
        <w:tc>
          <w:tcPr>
            <w:tcW w:w="720" w:type="dxa"/>
            <w:vAlign w:val="center"/>
          </w:tcPr>
          <w:p w14:paraId="2B2729E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187E82D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486F483A" w14:textId="77777777" w:rsidR="00E213AA" w:rsidRPr="00294652" w:rsidRDefault="00E213AA" w:rsidP="00DB6350">
            <w:pPr>
              <w:spacing w:after="0" w:line="240" w:lineRule="auto"/>
              <w:rPr>
                <w:rFonts w:asciiTheme="minorHAnsi" w:hAnsiTheme="minorHAnsi" w:cstheme="minorHAnsi"/>
              </w:rPr>
            </w:pPr>
          </w:p>
        </w:tc>
      </w:tr>
      <w:tr w:rsidR="00E213AA" w:rsidRPr="00294652" w14:paraId="76F25B02" w14:textId="77777777" w:rsidTr="00A85240">
        <w:trPr>
          <w:cantSplit/>
          <w:tblHeader/>
        </w:trPr>
        <w:tc>
          <w:tcPr>
            <w:tcW w:w="5310" w:type="dxa"/>
            <w:vAlign w:val="center"/>
          </w:tcPr>
          <w:p w14:paraId="66288DBE" w14:textId="77777777" w:rsidR="00E213AA" w:rsidRPr="001B3ECC" w:rsidRDefault="00E213AA" w:rsidP="00DB6350">
            <w:pPr>
              <w:spacing w:after="0" w:line="240" w:lineRule="auto"/>
              <w:rPr>
                <w:rStyle w:val="body1"/>
                <w:rFonts w:asciiTheme="minorHAnsi" w:hAnsiTheme="minorHAnsi" w:cstheme="minorHAnsi"/>
                <w:sz w:val="22"/>
              </w:rPr>
            </w:pPr>
            <w:r w:rsidRPr="001B3ECC">
              <w:rPr>
                <w:rFonts w:asciiTheme="minorHAnsi" w:hAnsiTheme="minorHAnsi" w:cstheme="minorHAnsi"/>
              </w:rPr>
              <w:t>Are the waste containers emptied at the end of each day?</w:t>
            </w:r>
          </w:p>
        </w:tc>
        <w:tc>
          <w:tcPr>
            <w:tcW w:w="720" w:type="dxa"/>
            <w:vAlign w:val="center"/>
          </w:tcPr>
          <w:p w14:paraId="3CD2A20B"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779F48A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4B3F608" w14:textId="77777777" w:rsidR="00E213AA" w:rsidRPr="00294652" w:rsidRDefault="00E213AA" w:rsidP="00DB6350">
            <w:pPr>
              <w:spacing w:after="0" w:line="240" w:lineRule="auto"/>
              <w:rPr>
                <w:rFonts w:asciiTheme="minorHAnsi" w:hAnsiTheme="minorHAnsi" w:cstheme="minorHAnsi"/>
              </w:rPr>
            </w:pPr>
          </w:p>
        </w:tc>
      </w:tr>
      <w:tr w:rsidR="00E213AA" w:rsidRPr="00294652" w14:paraId="2B1C297A" w14:textId="77777777" w:rsidTr="00A85240">
        <w:trPr>
          <w:cantSplit/>
          <w:tblHeader/>
        </w:trPr>
        <w:tc>
          <w:tcPr>
            <w:tcW w:w="5310" w:type="dxa"/>
            <w:vAlign w:val="center"/>
          </w:tcPr>
          <w:p w14:paraId="4A9A4E37" w14:textId="77777777" w:rsidR="00E213AA" w:rsidRPr="001B3ECC" w:rsidRDefault="00E213AA" w:rsidP="00DB6350">
            <w:pPr>
              <w:spacing w:after="0" w:line="240" w:lineRule="auto"/>
              <w:rPr>
                <w:rStyle w:val="body1"/>
                <w:rFonts w:asciiTheme="minorHAnsi" w:hAnsiTheme="minorHAnsi" w:cstheme="minorHAnsi"/>
                <w:sz w:val="22"/>
              </w:rPr>
            </w:pPr>
            <w:r w:rsidRPr="001B3ECC">
              <w:rPr>
                <w:rFonts w:asciiTheme="minorHAnsi" w:hAnsiTheme="minorHAnsi" w:cstheme="minorHAnsi"/>
              </w:rPr>
              <w:t xml:space="preserve">Are the waste containers </w:t>
            </w:r>
            <w:r w:rsidR="004A761F">
              <w:rPr>
                <w:rFonts w:asciiTheme="minorHAnsi" w:hAnsiTheme="minorHAnsi" w:cstheme="minorHAnsi"/>
              </w:rPr>
              <w:t xml:space="preserve">filled no </w:t>
            </w:r>
            <w:r>
              <w:rPr>
                <w:rFonts w:asciiTheme="minorHAnsi" w:hAnsiTheme="minorHAnsi" w:cstheme="minorHAnsi"/>
              </w:rPr>
              <w:t>more than about three-quarters full</w:t>
            </w:r>
            <w:r w:rsidRPr="001B3ECC">
              <w:rPr>
                <w:rFonts w:asciiTheme="minorHAnsi" w:hAnsiTheme="minorHAnsi" w:cstheme="minorHAnsi"/>
              </w:rPr>
              <w:t>?</w:t>
            </w:r>
          </w:p>
        </w:tc>
        <w:tc>
          <w:tcPr>
            <w:tcW w:w="720" w:type="dxa"/>
            <w:vAlign w:val="center"/>
          </w:tcPr>
          <w:p w14:paraId="1CB782C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4721BEC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49FA224" w14:textId="77777777" w:rsidR="00E213AA" w:rsidRPr="00294652" w:rsidRDefault="00E213AA" w:rsidP="00DB6350">
            <w:pPr>
              <w:spacing w:after="0" w:line="240" w:lineRule="auto"/>
              <w:rPr>
                <w:rFonts w:asciiTheme="minorHAnsi" w:hAnsiTheme="minorHAnsi" w:cstheme="minorHAnsi"/>
              </w:rPr>
            </w:pPr>
          </w:p>
        </w:tc>
      </w:tr>
      <w:tr w:rsidR="00E213AA" w:rsidRPr="00294652" w14:paraId="603A30AB" w14:textId="77777777" w:rsidTr="00A85240">
        <w:trPr>
          <w:cantSplit/>
          <w:tblHeader/>
        </w:trPr>
        <w:tc>
          <w:tcPr>
            <w:tcW w:w="5310" w:type="dxa"/>
            <w:vAlign w:val="center"/>
          </w:tcPr>
          <w:p w14:paraId="72700476" w14:textId="77777777" w:rsidR="00E213AA" w:rsidRPr="001B3ECC" w:rsidRDefault="00E213AA" w:rsidP="00DB6350">
            <w:pPr>
              <w:shd w:val="clear" w:color="auto" w:fill="FFFFFF"/>
              <w:spacing w:after="0" w:line="240" w:lineRule="auto"/>
              <w:ind w:left="-18"/>
              <w:rPr>
                <w:rStyle w:val="body1"/>
                <w:rFonts w:asciiTheme="minorHAnsi" w:hAnsiTheme="minorHAnsi" w:cstheme="minorHAnsi"/>
                <w:b/>
                <w:bCs/>
                <w:sz w:val="22"/>
                <w:lang w:val="en"/>
              </w:rPr>
            </w:pPr>
            <w:r w:rsidRPr="001B3ECC">
              <w:rPr>
                <w:rFonts w:asciiTheme="minorHAnsi" w:hAnsiTheme="minorHAnsi" w:cstheme="minorHAnsi"/>
                <w:lang w:val="en"/>
              </w:rPr>
              <w:t xml:space="preserve">Are containers cleaned daily after waste </w:t>
            </w:r>
            <w:r>
              <w:rPr>
                <w:rFonts w:asciiTheme="minorHAnsi" w:hAnsiTheme="minorHAnsi" w:cstheme="minorHAnsi"/>
                <w:lang w:val="en"/>
              </w:rPr>
              <w:t xml:space="preserve">is </w:t>
            </w:r>
            <w:r w:rsidRPr="001B3ECC">
              <w:rPr>
                <w:rFonts w:asciiTheme="minorHAnsi" w:hAnsiTheme="minorHAnsi" w:cstheme="minorHAnsi"/>
                <w:lang w:val="en"/>
              </w:rPr>
              <w:t>emptie</w:t>
            </w:r>
            <w:r>
              <w:rPr>
                <w:rFonts w:asciiTheme="minorHAnsi" w:hAnsiTheme="minorHAnsi" w:cstheme="minorHAnsi"/>
                <w:lang w:val="en"/>
              </w:rPr>
              <w:t>d</w:t>
            </w:r>
            <w:r w:rsidRPr="001B3ECC">
              <w:rPr>
                <w:rFonts w:asciiTheme="minorHAnsi" w:hAnsiTheme="minorHAnsi" w:cstheme="minorHAnsi"/>
                <w:lang w:val="en"/>
              </w:rPr>
              <w:t>?</w:t>
            </w:r>
          </w:p>
        </w:tc>
        <w:tc>
          <w:tcPr>
            <w:tcW w:w="720" w:type="dxa"/>
            <w:vAlign w:val="center"/>
          </w:tcPr>
          <w:p w14:paraId="4E68063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7C38D2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40ADFD7" w14:textId="77777777" w:rsidR="00E213AA" w:rsidRPr="00294652" w:rsidRDefault="00E213AA" w:rsidP="00DB6350">
            <w:pPr>
              <w:spacing w:after="0" w:line="240" w:lineRule="auto"/>
              <w:rPr>
                <w:rFonts w:asciiTheme="minorHAnsi" w:hAnsiTheme="minorHAnsi" w:cstheme="minorHAnsi"/>
              </w:rPr>
            </w:pPr>
          </w:p>
        </w:tc>
      </w:tr>
      <w:tr w:rsidR="00E213AA" w:rsidRPr="00294652" w14:paraId="736CA742" w14:textId="77777777" w:rsidTr="00A85240">
        <w:trPr>
          <w:cantSplit/>
          <w:tblHeader/>
        </w:trPr>
        <w:tc>
          <w:tcPr>
            <w:tcW w:w="5310" w:type="dxa"/>
            <w:vAlign w:val="center"/>
          </w:tcPr>
          <w:p w14:paraId="3369E9D0" w14:textId="77777777" w:rsidR="00E213AA" w:rsidRPr="001B3ECC" w:rsidRDefault="00E213AA" w:rsidP="00DB6350">
            <w:pPr>
              <w:spacing w:after="0" w:line="240" w:lineRule="auto"/>
              <w:rPr>
                <w:rStyle w:val="body1"/>
                <w:rFonts w:asciiTheme="minorHAnsi" w:hAnsiTheme="minorHAnsi" w:cstheme="minorHAnsi"/>
                <w:sz w:val="22"/>
              </w:rPr>
            </w:pPr>
            <w:r w:rsidRPr="001B3ECC">
              <w:rPr>
                <w:rStyle w:val="body1"/>
                <w:rFonts w:asciiTheme="minorHAnsi" w:hAnsiTheme="minorHAnsi" w:cstheme="minorHAnsi"/>
                <w:sz w:val="22"/>
              </w:rPr>
              <w:t>Is segregated sharp</w:t>
            </w:r>
            <w:r>
              <w:rPr>
                <w:rStyle w:val="body1"/>
                <w:rFonts w:asciiTheme="minorHAnsi" w:hAnsiTheme="minorHAnsi" w:cstheme="minorHAnsi"/>
                <w:sz w:val="22"/>
              </w:rPr>
              <w:t>s</w:t>
            </w:r>
            <w:r w:rsidRPr="001B3ECC">
              <w:rPr>
                <w:rStyle w:val="body1"/>
                <w:rFonts w:asciiTheme="minorHAnsi" w:hAnsiTheme="minorHAnsi" w:cstheme="minorHAnsi"/>
                <w:sz w:val="22"/>
              </w:rPr>
              <w:t xml:space="preserve"> waste </w:t>
            </w:r>
            <w:r>
              <w:rPr>
                <w:rStyle w:val="body1"/>
                <w:rFonts w:asciiTheme="minorHAnsi" w:hAnsiTheme="minorHAnsi" w:cstheme="minorHAnsi"/>
                <w:sz w:val="22"/>
              </w:rPr>
              <w:t>sealed</w:t>
            </w:r>
            <w:r w:rsidR="004A761F">
              <w:rPr>
                <w:rStyle w:val="body1"/>
                <w:rFonts w:asciiTheme="minorHAnsi" w:hAnsiTheme="minorHAnsi" w:cstheme="minorHAnsi"/>
                <w:sz w:val="22"/>
              </w:rPr>
              <w:t xml:space="preserve"> and </w:t>
            </w:r>
            <w:r>
              <w:rPr>
                <w:rStyle w:val="body1"/>
                <w:rFonts w:asciiTheme="minorHAnsi" w:hAnsiTheme="minorHAnsi" w:cstheme="minorHAnsi"/>
                <w:sz w:val="22"/>
              </w:rPr>
              <w:t>labeled before transportation</w:t>
            </w:r>
            <w:r w:rsidRPr="001B3ECC">
              <w:rPr>
                <w:rStyle w:val="body1"/>
                <w:rFonts w:asciiTheme="minorHAnsi" w:hAnsiTheme="minorHAnsi" w:cstheme="minorHAnsi"/>
                <w:sz w:val="22"/>
              </w:rPr>
              <w:t>?</w:t>
            </w:r>
          </w:p>
        </w:tc>
        <w:tc>
          <w:tcPr>
            <w:tcW w:w="720" w:type="dxa"/>
            <w:vAlign w:val="center"/>
          </w:tcPr>
          <w:p w14:paraId="013B944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65B5093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6D305CFF" w14:textId="77777777" w:rsidR="00E213AA" w:rsidRPr="00294652" w:rsidRDefault="00E213AA" w:rsidP="00DB6350">
            <w:pPr>
              <w:spacing w:after="0" w:line="240" w:lineRule="auto"/>
              <w:rPr>
                <w:rFonts w:asciiTheme="minorHAnsi" w:hAnsiTheme="minorHAnsi" w:cstheme="minorHAnsi"/>
              </w:rPr>
            </w:pPr>
          </w:p>
        </w:tc>
      </w:tr>
      <w:tr w:rsidR="00E213AA" w:rsidRPr="00294652" w14:paraId="05C60479" w14:textId="77777777" w:rsidTr="00A85240">
        <w:trPr>
          <w:cantSplit/>
          <w:tblHeader/>
        </w:trPr>
        <w:tc>
          <w:tcPr>
            <w:tcW w:w="5310" w:type="dxa"/>
            <w:vAlign w:val="center"/>
          </w:tcPr>
          <w:p w14:paraId="2A597C4C" w14:textId="77777777" w:rsidR="00E213AA" w:rsidRPr="00294652" w:rsidRDefault="00E213AA" w:rsidP="00DB6350">
            <w:pPr>
              <w:shd w:val="clear" w:color="auto" w:fill="FFFFFF"/>
              <w:spacing w:after="0" w:line="240" w:lineRule="auto"/>
              <w:ind w:left="-18"/>
              <w:rPr>
                <w:rStyle w:val="body1"/>
                <w:rFonts w:asciiTheme="minorHAnsi" w:hAnsiTheme="minorHAnsi" w:cstheme="minorHAnsi"/>
                <w:sz w:val="22"/>
              </w:rPr>
            </w:pPr>
            <w:r w:rsidRPr="00294652">
              <w:rPr>
                <w:rStyle w:val="body1"/>
                <w:rFonts w:asciiTheme="minorHAnsi" w:hAnsiTheme="minorHAnsi" w:cstheme="minorHAnsi"/>
                <w:sz w:val="22"/>
                <w:lang w:val="en"/>
              </w:rPr>
              <w:t xml:space="preserve">Is </w:t>
            </w:r>
            <w:r>
              <w:rPr>
                <w:rStyle w:val="body1"/>
                <w:rFonts w:asciiTheme="minorHAnsi" w:hAnsiTheme="minorHAnsi" w:cstheme="minorHAnsi"/>
                <w:sz w:val="22"/>
                <w:lang w:val="en"/>
              </w:rPr>
              <w:t>m</w:t>
            </w:r>
            <w:r w:rsidRPr="00294652">
              <w:rPr>
                <w:rStyle w:val="body1"/>
                <w:rFonts w:asciiTheme="minorHAnsi" w:hAnsiTheme="minorHAnsi" w:cstheme="minorHAnsi"/>
                <w:sz w:val="22"/>
                <w:lang w:val="en"/>
              </w:rPr>
              <w:t>edical waste other than sharps placed in clearly labeled heavy</w:t>
            </w:r>
            <w:r w:rsidR="00626D34">
              <w:rPr>
                <w:rStyle w:val="body1"/>
                <w:rFonts w:asciiTheme="minorHAnsi" w:hAnsiTheme="minorHAnsi" w:cstheme="minorHAnsi"/>
                <w:sz w:val="22"/>
                <w:lang w:val="en"/>
              </w:rPr>
              <w:t>-</w:t>
            </w:r>
            <w:r w:rsidRPr="00294652">
              <w:rPr>
                <w:rStyle w:val="body1"/>
                <w:rFonts w:asciiTheme="minorHAnsi" w:hAnsiTheme="minorHAnsi" w:cstheme="minorHAnsi"/>
                <w:sz w:val="22"/>
                <w:lang w:val="en"/>
              </w:rPr>
              <w:t xml:space="preserve">duty biohazard </w:t>
            </w:r>
            <w:r w:rsidRPr="00294652">
              <w:rPr>
                <w:rStyle w:val="body1"/>
                <w:rFonts w:asciiTheme="minorHAnsi" w:hAnsiTheme="minorHAnsi" w:cstheme="minorHAnsi"/>
                <w:sz w:val="22"/>
                <w:lang w:val="en" w:bidi="th-TH"/>
              </w:rPr>
              <w:t xml:space="preserve">plastic </w:t>
            </w:r>
            <w:r w:rsidRPr="00294652">
              <w:rPr>
                <w:rStyle w:val="body1"/>
                <w:rFonts w:asciiTheme="minorHAnsi" w:hAnsiTheme="minorHAnsi" w:cstheme="minorHAnsi"/>
                <w:sz w:val="22"/>
                <w:lang w:val="en"/>
              </w:rPr>
              <w:t>bag or yellow plastic bag?</w:t>
            </w:r>
          </w:p>
        </w:tc>
        <w:tc>
          <w:tcPr>
            <w:tcW w:w="720" w:type="dxa"/>
            <w:vAlign w:val="center"/>
          </w:tcPr>
          <w:p w14:paraId="46024A0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60DF916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BDA6E4A" w14:textId="77777777" w:rsidR="00E213AA" w:rsidRPr="00294652" w:rsidRDefault="00E213AA" w:rsidP="00DB6350">
            <w:pPr>
              <w:spacing w:after="0" w:line="240" w:lineRule="auto"/>
              <w:rPr>
                <w:rFonts w:asciiTheme="minorHAnsi" w:hAnsiTheme="minorHAnsi" w:cstheme="minorHAnsi"/>
              </w:rPr>
            </w:pPr>
          </w:p>
        </w:tc>
      </w:tr>
      <w:tr w:rsidR="004A761F" w:rsidRPr="00294652" w14:paraId="1C562C23" w14:textId="77777777" w:rsidTr="00A85240">
        <w:trPr>
          <w:cantSplit/>
          <w:tblHeader/>
        </w:trPr>
        <w:tc>
          <w:tcPr>
            <w:tcW w:w="5310" w:type="dxa"/>
            <w:vAlign w:val="center"/>
          </w:tcPr>
          <w:p w14:paraId="18A6458A" w14:textId="77777777" w:rsidR="004A761F" w:rsidRPr="00294652" w:rsidRDefault="004A761F" w:rsidP="00DB6350">
            <w:pPr>
              <w:shd w:val="clear" w:color="auto" w:fill="FFFFFF"/>
              <w:spacing w:after="0" w:line="240" w:lineRule="auto"/>
              <w:ind w:left="-18"/>
              <w:rPr>
                <w:rStyle w:val="body1"/>
                <w:rFonts w:asciiTheme="minorHAnsi" w:hAnsiTheme="minorHAnsi" w:cstheme="minorHAnsi"/>
                <w:sz w:val="22"/>
                <w:lang w:val="en"/>
              </w:rPr>
            </w:pPr>
            <w:r>
              <w:rPr>
                <w:rStyle w:val="body1"/>
                <w:rFonts w:asciiTheme="minorHAnsi" w:hAnsiTheme="minorHAnsi" w:cstheme="minorHAnsi"/>
                <w:sz w:val="22"/>
                <w:lang w:val="en"/>
              </w:rPr>
              <w:t>Does everyone who will be handling waste have the appropriate PPE? (Gloves, tongs)</w:t>
            </w:r>
          </w:p>
        </w:tc>
        <w:tc>
          <w:tcPr>
            <w:tcW w:w="720" w:type="dxa"/>
            <w:vAlign w:val="center"/>
          </w:tcPr>
          <w:p w14:paraId="3DC67FB9" w14:textId="77777777" w:rsidR="004A761F" w:rsidRPr="00EC14C4" w:rsidRDefault="004A761F"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Yes</w:t>
            </w:r>
          </w:p>
        </w:tc>
        <w:tc>
          <w:tcPr>
            <w:tcW w:w="720" w:type="dxa"/>
            <w:vAlign w:val="center"/>
          </w:tcPr>
          <w:p w14:paraId="031EA5B7" w14:textId="77777777" w:rsidR="004A761F" w:rsidRPr="00EC14C4" w:rsidRDefault="004A761F"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49C81839" w14:textId="77777777" w:rsidR="004A761F" w:rsidRPr="00294652" w:rsidRDefault="004A761F" w:rsidP="00DB6350">
            <w:pPr>
              <w:spacing w:after="0" w:line="240" w:lineRule="auto"/>
              <w:rPr>
                <w:rFonts w:asciiTheme="minorHAnsi" w:hAnsiTheme="minorHAnsi" w:cstheme="minorHAnsi"/>
              </w:rPr>
            </w:pPr>
          </w:p>
        </w:tc>
      </w:tr>
      <w:tr w:rsidR="00E213AA" w:rsidRPr="00294652" w14:paraId="0F2BD570" w14:textId="77777777" w:rsidTr="00A85240">
        <w:trPr>
          <w:cantSplit/>
          <w:tblHeader/>
        </w:trPr>
        <w:tc>
          <w:tcPr>
            <w:tcW w:w="5310" w:type="dxa"/>
            <w:vAlign w:val="center"/>
          </w:tcPr>
          <w:p w14:paraId="30E7F4A3" w14:textId="77777777" w:rsidR="00E213AA" w:rsidRPr="00531B85" w:rsidRDefault="00E213AA" w:rsidP="00DB6350">
            <w:pPr>
              <w:shd w:val="clear" w:color="auto" w:fill="FFFFFF"/>
              <w:spacing w:after="0" w:line="240" w:lineRule="auto"/>
              <w:ind w:left="-18"/>
              <w:rPr>
                <w:rFonts w:asciiTheme="minorHAnsi" w:hAnsiTheme="minorHAnsi" w:cstheme="minorHAnsi"/>
                <w:color w:val="000000"/>
              </w:rPr>
            </w:pPr>
            <w:r w:rsidRPr="00531B85">
              <w:rPr>
                <w:rFonts w:asciiTheme="minorHAnsi" w:hAnsiTheme="minorHAnsi" w:cstheme="minorHAnsi"/>
                <w:color w:val="000000"/>
              </w:rPr>
              <w:t>Is chemical waste temporarily stored in the generator's laboratory?</w:t>
            </w:r>
          </w:p>
        </w:tc>
        <w:tc>
          <w:tcPr>
            <w:tcW w:w="720" w:type="dxa"/>
            <w:vAlign w:val="center"/>
          </w:tcPr>
          <w:p w14:paraId="4DA0D45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2DFF50F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6D11BFF" w14:textId="77777777" w:rsidR="00E213AA" w:rsidRPr="00294652" w:rsidRDefault="00E213AA" w:rsidP="00DB6350">
            <w:pPr>
              <w:spacing w:after="0" w:line="240" w:lineRule="auto"/>
              <w:rPr>
                <w:rFonts w:asciiTheme="minorHAnsi" w:hAnsiTheme="minorHAnsi" w:cstheme="minorHAnsi"/>
              </w:rPr>
            </w:pPr>
          </w:p>
        </w:tc>
      </w:tr>
      <w:tr w:rsidR="00E213AA" w:rsidRPr="00294652" w14:paraId="1A7C6B7D" w14:textId="77777777" w:rsidTr="00A85240">
        <w:trPr>
          <w:cantSplit/>
          <w:tblHeader/>
        </w:trPr>
        <w:tc>
          <w:tcPr>
            <w:tcW w:w="5310" w:type="dxa"/>
            <w:vAlign w:val="center"/>
          </w:tcPr>
          <w:p w14:paraId="1FA7EE53" w14:textId="77777777" w:rsidR="00E213AA" w:rsidRPr="00531B85" w:rsidRDefault="00E213AA" w:rsidP="00DB6350">
            <w:pPr>
              <w:shd w:val="clear" w:color="auto" w:fill="FFFFFF"/>
              <w:spacing w:after="0" w:line="240" w:lineRule="auto"/>
              <w:ind w:left="-18"/>
              <w:rPr>
                <w:rStyle w:val="body1"/>
                <w:rFonts w:asciiTheme="minorHAnsi" w:hAnsiTheme="minorHAnsi" w:cstheme="minorHAnsi"/>
                <w:sz w:val="22"/>
                <w:lang w:val="en"/>
              </w:rPr>
            </w:pPr>
            <w:r w:rsidRPr="00531B85">
              <w:rPr>
                <w:rFonts w:asciiTheme="minorHAnsi" w:hAnsiTheme="minorHAnsi" w:cstheme="minorHAnsi"/>
                <w:color w:val="000000"/>
              </w:rPr>
              <w:t>Is the chemical waste stored in a central waste-holding facility of the building</w:t>
            </w:r>
            <w:r>
              <w:rPr>
                <w:rFonts w:asciiTheme="minorHAnsi" w:hAnsiTheme="minorHAnsi" w:cstheme="minorHAnsi"/>
                <w:color w:val="000000"/>
              </w:rPr>
              <w:t>?</w:t>
            </w:r>
          </w:p>
        </w:tc>
        <w:tc>
          <w:tcPr>
            <w:tcW w:w="720" w:type="dxa"/>
            <w:vAlign w:val="center"/>
          </w:tcPr>
          <w:p w14:paraId="086EA85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183BEDD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4E1F1BDA" w14:textId="77777777" w:rsidR="00E213AA" w:rsidRPr="00294652" w:rsidRDefault="00E213AA" w:rsidP="00DB6350">
            <w:pPr>
              <w:spacing w:after="0" w:line="240" w:lineRule="auto"/>
              <w:rPr>
                <w:rFonts w:asciiTheme="minorHAnsi" w:hAnsiTheme="minorHAnsi" w:cstheme="minorHAnsi"/>
              </w:rPr>
            </w:pPr>
          </w:p>
        </w:tc>
      </w:tr>
      <w:tr w:rsidR="00E213AA" w:rsidRPr="00294652" w14:paraId="1C522B0E" w14:textId="77777777" w:rsidTr="00A85240">
        <w:trPr>
          <w:cantSplit/>
          <w:tblHeader/>
        </w:trPr>
        <w:tc>
          <w:tcPr>
            <w:tcW w:w="5310" w:type="dxa"/>
            <w:vAlign w:val="center"/>
          </w:tcPr>
          <w:p w14:paraId="32346677" w14:textId="77777777" w:rsidR="00E213AA" w:rsidRPr="00531B85" w:rsidRDefault="004A761F" w:rsidP="00DB6350">
            <w:pPr>
              <w:shd w:val="clear" w:color="auto" w:fill="FFFFFF"/>
              <w:spacing w:after="0" w:line="240" w:lineRule="auto"/>
              <w:ind w:left="-18"/>
              <w:rPr>
                <w:rFonts w:asciiTheme="minorHAnsi" w:hAnsiTheme="minorHAnsi" w:cstheme="minorHAnsi"/>
                <w:color w:val="000000"/>
              </w:rPr>
            </w:pPr>
            <w:r>
              <w:rPr>
                <w:rFonts w:asciiTheme="minorHAnsi" w:hAnsiTheme="minorHAnsi" w:cstheme="minorHAnsi"/>
                <w:color w:val="000000"/>
              </w:rPr>
              <w:t>Are</w:t>
            </w:r>
            <w:r w:rsidRPr="00531B85">
              <w:rPr>
                <w:rFonts w:asciiTheme="minorHAnsi" w:hAnsiTheme="minorHAnsi" w:cstheme="minorHAnsi"/>
                <w:color w:val="000000"/>
              </w:rPr>
              <w:t xml:space="preserve"> </w:t>
            </w:r>
            <w:r w:rsidR="00E213AA" w:rsidRPr="00531B85">
              <w:rPr>
                <w:rFonts w:asciiTheme="minorHAnsi" w:hAnsiTheme="minorHAnsi" w:cstheme="minorHAnsi"/>
                <w:color w:val="000000"/>
              </w:rPr>
              <w:t>incompatible chemical waste</w:t>
            </w:r>
            <w:r>
              <w:rPr>
                <w:rFonts w:asciiTheme="minorHAnsi" w:hAnsiTheme="minorHAnsi" w:cstheme="minorHAnsi"/>
                <w:color w:val="000000"/>
              </w:rPr>
              <w:t>s</w:t>
            </w:r>
            <w:r w:rsidR="00E213AA" w:rsidRPr="00531B85">
              <w:rPr>
                <w:rFonts w:asciiTheme="minorHAnsi" w:hAnsiTheme="minorHAnsi" w:cstheme="minorHAnsi"/>
                <w:color w:val="000000"/>
              </w:rPr>
              <w:t xml:space="preserve"> </w:t>
            </w:r>
            <w:r>
              <w:rPr>
                <w:rFonts w:asciiTheme="minorHAnsi" w:hAnsiTheme="minorHAnsi" w:cstheme="minorHAnsi"/>
                <w:color w:val="000000"/>
              </w:rPr>
              <w:t>stored in separate containers</w:t>
            </w:r>
            <w:r w:rsidR="00E213AA" w:rsidRPr="00531B85">
              <w:rPr>
                <w:rFonts w:asciiTheme="minorHAnsi" w:hAnsiTheme="minorHAnsi" w:cstheme="minorHAnsi"/>
                <w:color w:val="000000"/>
              </w:rPr>
              <w:t>?</w:t>
            </w:r>
          </w:p>
        </w:tc>
        <w:tc>
          <w:tcPr>
            <w:tcW w:w="720" w:type="dxa"/>
            <w:vAlign w:val="center"/>
          </w:tcPr>
          <w:p w14:paraId="1F4BA4B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33FAF73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DEBDB8B" w14:textId="77777777" w:rsidR="00E213AA" w:rsidRPr="00294652" w:rsidRDefault="00E213AA" w:rsidP="00DB6350">
            <w:pPr>
              <w:spacing w:after="0" w:line="240" w:lineRule="auto"/>
              <w:rPr>
                <w:rFonts w:asciiTheme="minorHAnsi" w:hAnsiTheme="minorHAnsi" w:cstheme="minorHAnsi"/>
              </w:rPr>
            </w:pPr>
          </w:p>
        </w:tc>
      </w:tr>
      <w:tr w:rsidR="00E213AA" w:rsidRPr="00294652" w14:paraId="7F862072" w14:textId="77777777" w:rsidTr="00A85240">
        <w:trPr>
          <w:cantSplit/>
          <w:tblHeader/>
        </w:trPr>
        <w:tc>
          <w:tcPr>
            <w:tcW w:w="5310" w:type="dxa"/>
            <w:vAlign w:val="center"/>
          </w:tcPr>
          <w:p w14:paraId="174A7D79" w14:textId="77777777" w:rsidR="00E213AA" w:rsidRPr="00531B85" w:rsidRDefault="00E213AA" w:rsidP="00DB6350">
            <w:pPr>
              <w:shd w:val="clear" w:color="auto" w:fill="FFFFFF"/>
              <w:spacing w:after="0" w:line="240" w:lineRule="auto"/>
              <w:ind w:left="-18"/>
              <w:rPr>
                <w:rFonts w:asciiTheme="minorHAnsi" w:hAnsiTheme="minorHAnsi" w:cstheme="minorHAnsi"/>
                <w:color w:val="000000"/>
              </w:rPr>
            </w:pPr>
            <w:r w:rsidRPr="00531B85">
              <w:rPr>
                <w:rFonts w:asciiTheme="minorHAnsi" w:hAnsiTheme="minorHAnsi" w:cstheme="minorHAnsi"/>
                <w:color w:val="000000"/>
              </w:rPr>
              <w:lastRenderedPageBreak/>
              <w:t xml:space="preserve">Are </w:t>
            </w:r>
            <w:r>
              <w:rPr>
                <w:rFonts w:asciiTheme="minorHAnsi" w:hAnsiTheme="minorHAnsi" w:cstheme="minorHAnsi"/>
                <w:color w:val="000000"/>
              </w:rPr>
              <w:t xml:space="preserve">liquid waste containers </w:t>
            </w:r>
            <w:r w:rsidRPr="00531B85">
              <w:rPr>
                <w:rFonts w:asciiTheme="minorHAnsi" w:hAnsiTheme="minorHAnsi" w:cstheme="minorHAnsi"/>
                <w:color w:val="000000"/>
              </w:rPr>
              <w:t>only filled to 70-80% capacity</w:t>
            </w:r>
            <w:r>
              <w:rPr>
                <w:rFonts w:asciiTheme="minorHAnsi" w:hAnsiTheme="minorHAnsi" w:cstheme="minorHAnsi"/>
                <w:color w:val="000000"/>
              </w:rPr>
              <w:t>?</w:t>
            </w:r>
          </w:p>
        </w:tc>
        <w:tc>
          <w:tcPr>
            <w:tcW w:w="720" w:type="dxa"/>
            <w:vAlign w:val="center"/>
          </w:tcPr>
          <w:p w14:paraId="1FBC461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14D92CC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6A98B5DF" w14:textId="77777777" w:rsidR="00E213AA" w:rsidRPr="00294652" w:rsidRDefault="00E213AA" w:rsidP="00DB6350">
            <w:pPr>
              <w:spacing w:after="0" w:line="240" w:lineRule="auto"/>
              <w:rPr>
                <w:rFonts w:asciiTheme="minorHAnsi" w:hAnsiTheme="minorHAnsi" w:cstheme="minorHAnsi"/>
              </w:rPr>
            </w:pPr>
          </w:p>
        </w:tc>
      </w:tr>
      <w:tr w:rsidR="00E213AA" w:rsidRPr="00294652" w14:paraId="73ABEE4C" w14:textId="77777777" w:rsidTr="00A85240">
        <w:trPr>
          <w:cantSplit/>
          <w:tblHeader/>
        </w:trPr>
        <w:tc>
          <w:tcPr>
            <w:tcW w:w="10080" w:type="dxa"/>
            <w:gridSpan w:val="4"/>
            <w:vAlign w:val="center"/>
          </w:tcPr>
          <w:p w14:paraId="5797BFF5" w14:textId="77777777" w:rsidR="00E213AA" w:rsidRPr="00895BDB" w:rsidRDefault="00E213AA" w:rsidP="00DB6350">
            <w:pPr>
              <w:spacing w:after="0" w:line="240" w:lineRule="auto"/>
              <w:rPr>
                <w:rFonts w:asciiTheme="minorHAnsi" w:hAnsiTheme="minorHAnsi" w:cstheme="minorHAnsi"/>
                <w:b/>
              </w:rPr>
            </w:pPr>
            <w:r w:rsidRPr="00895BDB">
              <w:rPr>
                <w:rStyle w:val="body1"/>
                <w:rFonts w:asciiTheme="minorHAnsi" w:hAnsiTheme="minorHAnsi" w:cstheme="minorHAnsi"/>
                <w:b/>
                <w:sz w:val="22"/>
                <w:lang w:val="en"/>
              </w:rPr>
              <w:t xml:space="preserve">Waste </w:t>
            </w:r>
            <w:r w:rsidR="00626D34">
              <w:rPr>
                <w:rStyle w:val="body1"/>
                <w:rFonts w:asciiTheme="minorHAnsi" w:hAnsiTheme="minorHAnsi" w:cstheme="minorHAnsi"/>
                <w:b/>
                <w:sz w:val="22"/>
                <w:lang w:val="en"/>
              </w:rPr>
              <w:t>s</w:t>
            </w:r>
            <w:r w:rsidR="00626D34" w:rsidRPr="00895BDB">
              <w:rPr>
                <w:rStyle w:val="body1"/>
                <w:rFonts w:asciiTheme="minorHAnsi" w:hAnsiTheme="minorHAnsi" w:cstheme="minorHAnsi"/>
                <w:b/>
                <w:sz w:val="22"/>
                <w:lang w:val="en"/>
              </w:rPr>
              <w:t>torage</w:t>
            </w:r>
          </w:p>
        </w:tc>
      </w:tr>
      <w:tr w:rsidR="00E213AA" w:rsidRPr="00294652" w14:paraId="61DFFCE5" w14:textId="77777777" w:rsidTr="00A85240">
        <w:trPr>
          <w:cantSplit/>
          <w:tblHeader/>
        </w:trPr>
        <w:tc>
          <w:tcPr>
            <w:tcW w:w="5310" w:type="dxa"/>
            <w:tcBorders>
              <w:top w:val="single" w:sz="4" w:space="0" w:color="auto"/>
              <w:left w:val="single" w:sz="4" w:space="0" w:color="auto"/>
              <w:bottom w:val="single" w:sz="4" w:space="0" w:color="auto"/>
              <w:right w:val="single" w:sz="4" w:space="0" w:color="auto"/>
            </w:tcBorders>
            <w:vAlign w:val="center"/>
          </w:tcPr>
          <w:p w14:paraId="25E1C0B6" w14:textId="77777777" w:rsidR="00E213AA" w:rsidRPr="00294652" w:rsidRDefault="00E213AA" w:rsidP="00DB6350">
            <w:pPr>
              <w:spacing w:after="0" w:line="240" w:lineRule="auto"/>
              <w:rPr>
                <w:rFonts w:asciiTheme="minorHAnsi" w:hAnsiTheme="minorHAnsi" w:cstheme="minorHAnsi"/>
              </w:rPr>
            </w:pPr>
            <w:r w:rsidRPr="00294652">
              <w:rPr>
                <w:rStyle w:val="body1"/>
                <w:rFonts w:asciiTheme="minorHAnsi" w:hAnsiTheme="minorHAnsi" w:cstheme="minorHAnsi"/>
                <w:sz w:val="22"/>
              </w:rPr>
              <w:t xml:space="preserve">Are lids of waste bins and containers closed properly during transportation from ward to </w:t>
            </w:r>
            <w:r>
              <w:rPr>
                <w:rStyle w:val="body1"/>
                <w:rFonts w:asciiTheme="minorHAnsi" w:hAnsiTheme="minorHAnsi" w:cstheme="minorHAnsi"/>
                <w:sz w:val="22"/>
              </w:rPr>
              <w:t xml:space="preserve">central </w:t>
            </w:r>
            <w:r w:rsidRPr="00294652">
              <w:rPr>
                <w:rStyle w:val="body1"/>
                <w:rFonts w:asciiTheme="minorHAnsi" w:hAnsiTheme="minorHAnsi" w:cstheme="minorHAnsi"/>
                <w:sz w:val="22"/>
              </w:rPr>
              <w:t>storage</w:t>
            </w:r>
            <w:r w:rsidR="00DB6350">
              <w:rPr>
                <w:rStyle w:val="body1"/>
                <w:rFonts w:asciiTheme="minorHAnsi" w:hAnsiTheme="minorHAnsi" w:cstheme="minorHAnsi"/>
                <w:sz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0AADD8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tcBorders>
              <w:top w:val="single" w:sz="4" w:space="0" w:color="auto"/>
              <w:left w:val="single" w:sz="4" w:space="0" w:color="auto"/>
              <w:bottom w:val="single" w:sz="4" w:space="0" w:color="auto"/>
              <w:right w:val="single" w:sz="4" w:space="0" w:color="auto"/>
            </w:tcBorders>
            <w:vAlign w:val="center"/>
          </w:tcPr>
          <w:p w14:paraId="16028FD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tcBorders>
              <w:top w:val="single" w:sz="4" w:space="0" w:color="auto"/>
              <w:left w:val="single" w:sz="4" w:space="0" w:color="auto"/>
              <w:bottom w:val="single" w:sz="4" w:space="0" w:color="auto"/>
              <w:right w:val="single" w:sz="4" w:space="0" w:color="auto"/>
            </w:tcBorders>
            <w:vAlign w:val="center"/>
          </w:tcPr>
          <w:p w14:paraId="7B5408BC" w14:textId="77777777" w:rsidR="00E213AA" w:rsidRPr="00294652" w:rsidRDefault="00E213AA" w:rsidP="00DB6350">
            <w:pPr>
              <w:spacing w:after="0" w:line="240" w:lineRule="auto"/>
              <w:rPr>
                <w:rFonts w:asciiTheme="minorHAnsi" w:hAnsiTheme="minorHAnsi" w:cstheme="minorHAnsi"/>
              </w:rPr>
            </w:pPr>
          </w:p>
        </w:tc>
      </w:tr>
      <w:tr w:rsidR="00E213AA" w:rsidRPr="00294652" w14:paraId="62089BF9" w14:textId="77777777" w:rsidTr="00A85240">
        <w:trPr>
          <w:cantSplit/>
          <w:tblHeader/>
        </w:trPr>
        <w:tc>
          <w:tcPr>
            <w:tcW w:w="5310" w:type="dxa"/>
            <w:tcBorders>
              <w:top w:val="single" w:sz="4" w:space="0" w:color="auto"/>
              <w:left w:val="single" w:sz="4" w:space="0" w:color="auto"/>
              <w:bottom w:val="single" w:sz="4" w:space="0" w:color="auto"/>
              <w:right w:val="single" w:sz="4" w:space="0" w:color="auto"/>
            </w:tcBorders>
            <w:vAlign w:val="center"/>
          </w:tcPr>
          <w:p w14:paraId="68F5CCE8" w14:textId="77777777" w:rsidR="00E213AA" w:rsidRPr="00470D40" w:rsidRDefault="00E213AA" w:rsidP="00DB6350">
            <w:pPr>
              <w:spacing w:after="0" w:line="240" w:lineRule="auto"/>
              <w:rPr>
                <w:rStyle w:val="body1"/>
                <w:rFonts w:asciiTheme="minorHAnsi" w:hAnsiTheme="minorHAnsi" w:cstheme="minorHAnsi"/>
                <w:sz w:val="22"/>
              </w:rPr>
            </w:pPr>
            <w:r w:rsidRPr="00470D40">
              <w:rPr>
                <w:rFonts w:asciiTheme="minorHAnsi" w:hAnsiTheme="minorHAnsi" w:cstheme="minorHAnsi"/>
              </w:rPr>
              <w:t>Is waste storage area located away from the patients?</w:t>
            </w:r>
          </w:p>
        </w:tc>
        <w:tc>
          <w:tcPr>
            <w:tcW w:w="720" w:type="dxa"/>
            <w:tcBorders>
              <w:top w:val="single" w:sz="4" w:space="0" w:color="auto"/>
              <w:left w:val="single" w:sz="4" w:space="0" w:color="auto"/>
              <w:bottom w:val="single" w:sz="4" w:space="0" w:color="auto"/>
              <w:right w:val="single" w:sz="4" w:space="0" w:color="auto"/>
            </w:tcBorders>
            <w:vAlign w:val="center"/>
          </w:tcPr>
          <w:p w14:paraId="38C2D9D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tcBorders>
              <w:top w:val="single" w:sz="4" w:space="0" w:color="auto"/>
              <w:left w:val="single" w:sz="4" w:space="0" w:color="auto"/>
              <w:bottom w:val="single" w:sz="4" w:space="0" w:color="auto"/>
              <w:right w:val="single" w:sz="4" w:space="0" w:color="auto"/>
            </w:tcBorders>
            <w:vAlign w:val="center"/>
          </w:tcPr>
          <w:p w14:paraId="262AF23B"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tcBorders>
              <w:top w:val="single" w:sz="4" w:space="0" w:color="auto"/>
              <w:left w:val="single" w:sz="4" w:space="0" w:color="auto"/>
              <w:bottom w:val="single" w:sz="4" w:space="0" w:color="auto"/>
              <w:right w:val="single" w:sz="4" w:space="0" w:color="auto"/>
            </w:tcBorders>
            <w:vAlign w:val="center"/>
          </w:tcPr>
          <w:p w14:paraId="589B89F7" w14:textId="77777777" w:rsidR="00E213AA" w:rsidRPr="00294652" w:rsidRDefault="00E213AA" w:rsidP="00DB6350">
            <w:pPr>
              <w:spacing w:after="0" w:line="240" w:lineRule="auto"/>
              <w:rPr>
                <w:rFonts w:asciiTheme="minorHAnsi" w:hAnsiTheme="minorHAnsi" w:cstheme="minorHAnsi"/>
              </w:rPr>
            </w:pPr>
          </w:p>
        </w:tc>
      </w:tr>
      <w:tr w:rsidR="00E213AA" w:rsidRPr="00294652" w14:paraId="131BF82B" w14:textId="77777777" w:rsidTr="00A85240">
        <w:trPr>
          <w:cantSplit/>
          <w:tblHeader/>
        </w:trPr>
        <w:tc>
          <w:tcPr>
            <w:tcW w:w="5310" w:type="dxa"/>
            <w:vAlign w:val="center"/>
          </w:tcPr>
          <w:p w14:paraId="7F549817" w14:textId="77777777" w:rsidR="00E213AA" w:rsidRPr="00470D40" w:rsidRDefault="00626D34" w:rsidP="00DB6350">
            <w:pPr>
              <w:spacing w:after="0" w:line="240" w:lineRule="auto"/>
              <w:rPr>
                <w:rStyle w:val="body1"/>
                <w:rFonts w:asciiTheme="minorHAnsi" w:hAnsiTheme="minorHAnsi" w:cstheme="minorHAnsi"/>
                <w:sz w:val="22"/>
              </w:rPr>
            </w:pPr>
            <w:r>
              <w:rPr>
                <w:rFonts w:asciiTheme="minorHAnsi" w:hAnsiTheme="minorHAnsi" w:cstheme="minorHAnsi"/>
              </w:rPr>
              <w:t>Are</w:t>
            </w:r>
            <w:r w:rsidRPr="00470D40">
              <w:rPr>
                <w:rFonts w:asciiTheme="minorHAnsi" w:hAnsiTheme="minorHAnsi" w:cstheme="minorHAnsi"/>
              </w:rPr>
              <w:t xml:space="preserve"> </w:t>
            </w:r>
            <w:r w:rsidR="00E213AA" w:rsidRPr="00470D40">
              <w:rPr>
                <w:rFonts w:asciiTheme="minorHAnsi" w:hAnsiTheme="minorHAnsi" w:cstheme="minorHAnsi"/>
              </w:rPr>
              <w:t>the waste collection tanks completely enclosed?</w:t>
            </w:r>
          </w:p>
        </w:tc>
        <w:tc>
          <w:tcPr>
            <w:tcW w:w="720" w:type="dxa"/>
            <w:vAlign w:val="center"/>
          </w:tcPr>
          <w:p w14:paraId="6B5B952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3374E6A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26C29D5E" w14:textId="77777777" w:rsidR="00E213AA" w:rsidRPr="00294652" w:rsidRDefault="00E213AA" w:rsidP="00DB6350">
            <w:pPr>
              <w:spacing w:after="0" w:line="240" w:lineRule="auto"/>
              <w:rPr>
                <w:rFonts w:asciiTheme="minorHAnsi" w:hAnsiTheme="minorHAnsi" w:cstheme="minorHAnsi"/>
              </w:rPr>
            </w:pPr>
          </w:p>
        </w:tc>
      </w:tr>
      <w:tr w:rsidR="00E213AA" w:rsidRPr="00294652" w14:paraId="75AF4320" w14:textId="77777777" w:rsidTr="00A85240">
        <w:trPr>
          <w:cantSplit/>
          <w:tblHeader/>
        </w:trPr>
        <w:tc>
          <w:tcPr>
            <w:tcW w:w="5310" w:type="dxa"/>
            <w:vAlign w:val="center"/>
          </w:tcPr>
          <w:p w14:paraId="330C3501" w14:textId="77777777" w:rsidR="00E213AA" w:rsidRPr="00470D40" w:rsidRDefault="00E213AA" w:rsidP="00DB6350">
            <w:pPr>
              <w:spacing w:after="0" w:line="240" w:lineRule="auto"/>
              <w:rPr>
                <w:rStyle w:val="body1"/>
                <w:rFonts w:asciiTheme="minorHAnsi" w:hAnsiTheme="minorHAnsi" w:cstheme="minorHAnsi"/>
                <w:sz w:val="22"/>
              </w:rPr>
            </w:pPr>
            <w:r w:rsidRPr="00470D40">
              <w:rPr>
                <w:rFonts w:asciiTheme="minorHAnsi" w:hAnsiTheme="minorHAnsi" w:cstheme="minorHAnsi"/>
              </w:rPr>
              <w:t>Are the waste collection tanks not overfilled?</w:t>
            </w:r>
          </w:p>
        </w:tc>
        <w:tc>
          <w:tcPr>
            <w:tcW w:w="720" w:type="dxa"/>
            <w:vAlign w:val="center"/>
          </w:tcPr>
          <w:p w14:paraId="765A47B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07E4E5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88F1F45" w14:textId="77777777" w:rsidR="00E213AA" w:rsidRPr="00294652" w:rsidRDefault="00E213AA" w:rsidP="00DB6350">
            <w:pPr>
              <w:spacing w:after="0" w:line="240" w:lineRule="auto"/>
              <w:rPr>
                <w:rFonts w:asciiTheme="minorHAnsi" w:hAnsiTheme="minorHAnsi" w:cstheme="minorHAnsi"/>
              </w:rPr>
            </w:pPr>
          </w:p>
        </w:tc>
      </w:tr>
      <w:tr w:rsidR="00E213AA" w:rsidRPr="00294652" w14:paraId="7BF01A22" w14:textId="77777777" w:rsidTr="00A85240">
        <w:trPr>
          <w:cantSplit/>
          <w:tblHeader/>
        </w:trPr>
        <w:tc>
          <w:tcPr>
            <w:tcW w:w="5310" w:type="dxa"/>
            <w:vAlign w:val="center"/>
          </w:tcPr>
          <w:p w14:paraId="5FAF1CA5"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Is waste storage area kept clean, free from loose litter</w:t>
            </w:r>
            <w:r w:rsidR="00626D34">
              <w:rPr>
                <w:rStyle w:val="body1"/>
                <w:rFonts w:asciiTheme="minorHAnsi" w:hAnsiTheme="minorHAnsi" w:cstheme="minorHAnsi"/>
                <w:sz w:val="22"/>
              </w:rPr>
              <w:t xml:space="preserve"> and</w:t>
            </w:r>
            <w:r w:rsidRPr="00470D40">
              <w:rPr>
                <w:rStyle w:val="body1"/>
                <w:rFonts w:asciiTheme="minorHAnsi" w:hAnsiTheme="minorHAnsi" w:cstheme="minorHAnsi"/>
                <w:sz w:val="22"/>
              </w:rPr>
              <w:t xml:space="preserve"> malodorous spillages and debris?</w:t>
            </w:r>
          </w:p>
        </w:tc>
        <w:tc>
          <w:tcPr>
            <w:tcW w:w="720" w:type="dxa"/>
            <w:vAlign w:val="center"/>
          </w:tcPr>
          <w:p w14:paraId="5BEACB7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598C9927"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1DC4FDA" w14:textId="77777777" w:rsidR="00E213AA" w:rsidRPr="00294652" w:rsidRDefault="00E213AA" w:rsidP="00DB6350">
            <w:pPr>
              <w:spacing w:after="0" w:line="240" w:lineRule="auto"/>
              <w:rPr>
                <w:rFonts w:asciiTheme="minorHAnsi" w:hAnsiTheme="minorHAnsi" w:cstheme="minorHAnsi"/>
              </w:rPr>
            </w:pPr>
          </w:p>
        </w:tc>
      </w:tr>
      <w:tr w:rsidR="00E213AA" w:rsidRPr="00294652" w14:paraId="002657EC" w14:textId="77777777" w:rsidTr="00A85240">
        <w:trPr>
          <w:cantSplit/>
          <w:trHeight w:val="197"/>
          <w:tblHeader/>
        </w:trPr>
        <w:tc>
          <w:tcPr>
            <w:tcW w:w="5310" w:type="dxa"/>
            <w:vAlign w:val="center"/>
          </w:tcPr>
          <w:p w14:paraId="4527968B" w14:textId="77777777" w:rsidR="00E213AA" w:rsidRPr="00470D40" w:rsidRDefault="00E213AA" w:rsidP="00DB6350">
            <w:pPr>
              <w:shd w:val="clear" w:color="auto" w:fill="FFFFFF"/>
              <w:spacing w:after="0" w:line="240" w:lineRule="auto"/>
              <w:rPr>
                <w:rStyle w:val="body1"/>
                <w:rFonts w:asciiTheme="minorHAnsi" w:hAnsiTheme="minorHAnsi" w:cstheme="minorHAnsi"/>
                <w:sz w:val="22"/>
                <w:lang w:val="en"/>
              </w:rPr>
            </w:pPr>
            <w:r w:rsidRPr="00470D40">
              <w:rPr>
                <w:rStyle w:val="body1"/>
                <w:rFonts w:asciiTheme="minorHAnsi" w:hAnsiTheme="minorHAnsi" w:cstheme="minorHAnsi"/>
                <w:sz w:val="22"/>
                <w:lang w:val="en"/>
              </w:rPr>
              <w:t>Is waste storage area free from pests and vermin?</w:t>
            </w:r>
          </w:p>
        </w:tc>
        <w:tc>
          <w:tcPr>
            <w:tcW w:w="720" w:type="dxa"/>
            <w:vAlign w:val="center"/>
          </w:tcPr>
          <w:p w14:paraId="1AC73D9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6891D32B"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D5EFD40" w14:textId="77777777" w:rsidR="00E213AA" w:rsidRPr="00294652" w:rsidRDefault="00E213AA" w:rsidP="00DB6350">
            <w:pPr>
              <w:spacing w:after="0" w:line="240" w:lineRule="auto"/>
              <w:rPr>
                <w:rFonts w:asciiTheme="minorHAnsi" w:hAnsiTheme="minorHAnsi" w:cstheme="minorHAnsi"/>
              </w:rPr>
            </w:pPr>
          </w:p>
        </w:tc>
      </w:tr>
      <w:tr w:rsidR="00E213AA" w:rsidRPr="00294652" w14:paraId="3EE4F6E4" w14:textId="77777777" w:rsidTr="00A85240">
        <w:trPr>
          <w:cantSplit/>
          <w:tblHeader/>
        </w:trPr>
        <w:tc>
          <w:tcPr>
            <w:tcW w:w="5310" w:type="dxa"/>
            <w:vAlign w:val="center"/>
          </w:tcPr>
          <w:p w14:paraId="5A0799C7"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Is waste storage area secure and with access restricted to authorized personnel only?</w:t>
            </w:r>
          </w:p>
        </w:tc>
        <w:tc>
          <w:tcPr>
            <w:tcW w:w="720" w:type="dxa"/>
            <w:vAlign w:val="center"/>
          </w:tcPr>
          <w:p w14:paraId="70A3451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429EEE8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66329E04" w14:textId="77777777" w:rsidR="00E213AA" w:rsidRPr="00294652" w:rsidRDefault="00E213AA" w:rsidP="00DB6350">
            <w:pPr>
              <w:spacing w:after="0" w:line="240" w:lineRule="auto"/>
              <w:rPr>
                <w:rFonts w:asciiTheme="minorHAnsi" w:hAnsiTheme="minorHAnsi" w:cstheme="minorHAnsi"/>
              </w:rPr>
            </w:pPr>
          </w:p>
        </w:tc>
      </w:tr>
      <w:tr w:rsidR="00E213AA" w:rsidRPr="00294652" w14:paraId="188F6F7C" w14:textId="77777777" w:rsidTr="00A85240">
        <w:trPr>
          <w:cantSplit/>
          <w:tblHeader/>
        </w:trPr>
        <w:tc>
          <w:tcPr>
            <w:tcW w:w="5310" w:type="dxa"/>
            <w:vAlign w:val="center"/>
          </w:tcPr>
          <w:p w14:paraId="70E050D5" w14:textId="77777777" w:rsidR="00E213AA" w:rsidRPr="00470D40" w:rsidRDefault="00E213AA" w:rsidP="00DB6350">
            <w:pPr>
              <w:shd w:val="clear" w:color="auto" w:fill="FFFFFF"/>
              <w:spacing w:after="0" w:line="240" w:lineRule="auto"/>
              <w:rPr>
                <w:rStyle w:val="body1"/>
                <w:rFonts w:asciiTheme="minorHAnsi" w:hAnsiTheme="minorHAnsi" w:cstheme="minorHAnsi"/>
                <w:sz w:val="22"/>
              </w:rPr>
            </w:pPr>
            <w:r w:rsidRPr="00470D40">
              <w:rPr>
                <w:rFonts w:asciiTheme="minorHAnsi" w:hAnsiTheme="minorHAnsi" w:cstheme="minorHAnsi"/>
              </w:rPr>
              <w:t xml:space="preserve">Is waste storage area well lit? </w:t>
            </w:r>
          </w:p>
        </w:tc>
        <w:tc>
          <w:tcPr>
            <w:tcW w:w="720" w:type="dxa"/>
            <w:vAlign w:val="center"/>
          </w:tcPr>
          <w:p w14:paraId="6889EA9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DF8D229"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1DA330AF" w14:textId="77777777" w:rsidR="00E213AA" w:rsidRPr="00294652" w:rsidRDefault="00E213AA" w:rsidP="00DB6350">
            <w:pPr>
              <w:spacing w:after="0" w:line="240" w:lineRule="auto"/>
              <w:rPr>
                <w:rFonts w:asciiTheme="minorHAnsi" w:hAnsiTheme="minorHAnsi" w:cstheme="minorHAnsi"/>
              </w:rPr>
            </w:pPr>
          </w:p>
        </w:tc>
      </w:tr>
      <w:tr w:rsidR="00E213AA" w:rsidRPr="00294652" w14:paraId="0084F107" w14:textId="77777777" w:rsidTr="00A85240">
        <w:trPr>
          <w:cantSplit/>
          <w:tblHeader/>
        </w:trPr>
        <w:tc>
          <w:tcPr>
            <w:tcW w:w="5310" w:type="dxa"/>
            <w:vAlign w:val="center"/>
          </w:tcPr>
          <w:p w14:paraId="51B4AD94" w14:textId="77777777" w:rsidR="00E213AA" w:rsidRPr="00470D40" w:rsidRDefault="00E213AA" w:rsidP="00DB6350">
            <w:pPr>
              <w:shd w:val="clear" w:color="auto" w:fill="FFFFFF"/>
              <w:spacing w:after="0" w:line="240" w:lineRule="auto"/>
              <w:rPr>
                <w:rStyle w:val="body1"/>
                <w:rFonts w:asciiTheme="minorHAnsi" w:hAnsiTheme="minorHAnsi" w:cstheme="minorHAnsi"/>
                <w:sz w:val="22"/>
              </w:rPr>
            </w:pPr>
            <w:r w:rsidRPr="00470D40">
              <w:rPr>
                <w:rFonts w:asciiTheme="minorHAnsi" w:hAnsiTheme="minorHAnsi" w:cstheme="minorHAnsi"/>
              </w:rPr>
              <w:t xml:space="preserve">Is waste storage area well ventilated? </w:t>
            </w:r>
          </w:p>
        </w:tc>
        <w:tc>
          <w:tcPr>
            <w:tcW w:w="720" w:type="dxa"/>
            <w:vAlign w:val="center"/>
          </w:tcPr>
          <w:p w14:paraId="1B73F63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4AB846B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1A7E7616" w14:textId="77777777" w:rsidR="00E213AA" w:rsidRPr="00294652" w:rsidRDefault="00E213AA" w:rsidP="00DB6350">
            <w:pPr>
              <w:spacing w:after="0" w:line="240" w:lineRule="auto"/>
              <w:rPr>
                <w:rFonts w:asciiTheme="minorHAnsi" w:hAnsiTheme="minorHAnsi" w:cstheme="minorHAnsi"/>
              </w:rPr>
            </w:pPr>
          </w:p>
        </w:tc>
      </w:tr>
      <w:tr w:rsidR="00E213AA" w:rsidRPr="00294652" w14:paraId="5A0D41D5" w14:textId="77777777" w:rsidTr="00A85240">
        <w:trPr>
          <w:cantSplit/>
          <w:tblHeader/>
        </w:trPr>
        <w:tc>
          <w:tcPr>
            <w:tcW w:w="5310" w:type="dxa"/>
            <w:vAlign w:val="center"/>
          </w:tcPr>
          <w:p w14:paraId="071F5484" w14:textId="77777777" w:rsidR="00E213AA" w:rsidRPr="00470D40" w:rsidRDefault="00E213AA" w:rsidP="00DB6350">
            <w:pPr>
              <w:pStyle w:val="Style1"/>
              <w:numPr>
                <w:ilvl w:val="0"/>
                <w:numId w:val="0"/>
              </w:numPr>
              <w:ind w:hanging="18"/>
              <w:rPr>
                <w:rFonts w:asciiTheme="minorHAnsi" w:hAnsiTheme="minorHAnsi" w:cstheme="minorHAnsi"/>
                <w:sz w:val="22"/>
                <w:szCs w:val="22"/>
              </w:rPr>
            </w:pPr>
            <w:r w:rsidRPr="00470D40">
              <w:rPr>
                <w:rFonts w:asciiTheme="minorHAnsi" w:hAnsiTheme="minorHAnsi" w:cstheme="minorHAnsi"/>
                <w:sz w:val="22"/>
                <w:szCs w:val="22"/>
              </w:rPr>
              <w:t>Is waste storage separated from food preparation area(s) and supply rooms?</w:t>
            </w:r>
          </w:p>
        </w:tc>
        <w:tc>
          <w:tcPr>
            <w:tcW w:w="720" w:type="dxa"/>
            <w:vAlign w:val="center"/>
          </w:tcPr>
          <w:p w14:paraId="57F9FD8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2C811F5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09D3528" w14:textId="77777777" w:rsidR="00E213AA" w:rsidRPr="00294652" w:rsidRDefault="00E213AA" w:rsidP="00DB6350">
            <w:pPr>
              <w:spacing w:after="0" w:line="240" w:lineRule="auto"/>
              <w:rPr>
                <w:rFonts w:asciiTheme="minorHAnsi" w:hAnsiTheme="minorHAnsi" w:cstheme="minorHAnsi"/>
              </w:rPr>
            </w:pPr>
          </w:p>
        </w:tc>
      </w:tr>
      <w:tr w:rsidR="00E213AA" w:rsidRPr="00294652" w14:paraId="7E7D15FA" w14:textId="77777777" w:rsidTr="00A85240">
        <w:trPr>
          <w:cantSplit/>
          <w:tblHeader/>
        </w:trPr>
        <w:tc>
          <w:tcPr>
            <w:tcW w:w="5310" w:type="dxa"/>
            <w:vAlign w:val="center"/>
          </w:tcPr>
          <w:p w14:paraId="49A35D6C" w14:textId="77777777" w:rsidR="00E213AA" w:rsidRPr="00470D40" w:rsidRDefault="00E213AA" w:rsidP="00DB6350">
            <w:pPr>
              <w:pStyle w:val="Style1"/>
              <w:numPr>
                <w:ilvl w:val="0"/>
                <w:numId w:val="0"/>
              </w:numPr>
              <w:ind w:left="360" w:hanging="360"/>
              <w:rPr>
                <w:rFonts w:asciiTheme="minorHAnsi" w:hAnsiTheme="minorHAnsi" w:cstheme="minorHAnsi"/>
                <w:sz w:val="22"/>
                <w:szCs w:val="22"/>
              </w:rPr>
            </w:pPr>
            <w:r w:rsidRPr="00470D40">
              <w:rPr>
                <w:rFonts w:asciiTheme="minorHAnsi" w:hAnsiTheme="minorHAnsi" w:cstheme="minorHAnsi"/>
                <w:sz w:val="22"/>
                <w:szCs w:val="22"/>
              </w:rPr>
              <w:t>Is stored waste clear within the following periods?</w:t>
            </w:r>
          </w:p>
          <w:p w14:paraId="1B43D84C" w14:textId="77777777" w:rsidR="00E213AA" w:rsidRPr="00470D40" w:rsidRDefault="00626D34" w:rsidP="00DB6350">
            <w:pPr>
              <w:pStyle w:val="Style1"/>
              <w:numPr>
                <w:ilvl w:val="0"/>
                <w:numId w:val="17"/>
              </w:numPr>
              <w:rPr>
                <w:rFonts w:asciiTheme="minorHAnsi" w:hAnsiTheme="minorHAnsi" w:cstheme="minorHAnsi"/>
                <w:sz w:val="22"/>
                <w:szCs w:val="22"/>
              </w:rPr>
            </w:pPr>
            <w:r>
              <w:rPr>
                <w:rFonts w:asciiTheme="minorHAnsi" w:hAnsiTheme="minorHAnsi" w:cstheme="minorHAnsi"/>
                <w:sz w:val="22"/>
                <w:szCs w:val="22"/>
              </w:rPr>
              <w:t>M</w:t>
            </w:r>
            <w:r w:rsidR="00E213AA" w:rsidRPr="00470D40">
              <w:rPr>
                <w:rFonts w:asciiTheme="minorHAnsi" w:hAnsiTheme="minorHAnsi" w:cstheme="minorHAnsi"/>
                <w:sz w:val="22"/>
                <w:szCs w:val="22"/>
              </w:rPr>
              <w:t>aximum 48 hours during the cool season</w:t>
            </w:r>
          </w:p>
          <w:p w14:paraId="14CD89D8" w14:textId="77777777" w:rsidR="00E213AA" w:rsidRPr="00470D40" w:rsidRDefault="00626D34" w:rsidP="00DB6350">
            <w:pPr>
              <w:pStyle w:val="ListParagraph"/>
              <w:numPr>
                <w:ilvl w:val="0"/>
                <w:numId w:val="17"/>
              </w:numPr>
              <w:shd w:val="clear" w:color="auto" w:fill="FFFFFF"/>
              <w:spacing w:after="0" w:line="240" w:lineRule="auto"/>
              <w:contextualSpacing w:val="0"/>
              <w:rPr>
                <w:rFonts w:asciiTheme="minorHAnsi" w:hAnsiTheme="minorHAnsi" w:cstheme="minorHAnsi"/>
              </w:rPr>
            </w:pPr>
            <w:r>
              <w:rPr>
                <w:rFonts w:asciiTheme="minorHAnsi" w:hAnsiTheme="minorHAnsi" w:cstheme="minorHAnsi"/>
              </w:rPr>
              <w:t>M</w:t>
            </w:r>
            <w:r w:rsidR="00E213AA" w:rsidRPr="00470D40">
              <w:rPr>
                <w:rFonts w:asciiTheme="minorHAnsi" w:hAnsiTheme="minorHAnsi" w:cstheme="minorHAnsi"/>
              </w:rPr>
              <w:t>aximum 24 hours during the hot season</w:t>
            </w:r>
          </w:p>
        </w:tc>
        <w:tc>
          <w:tcPr>
            <w:tcW w:w="720" w:type="dxa"/>
            <w:vAlign w:val="center"/>
          </w:tcPr>
          <w:p w14:paraId="2C2DD9B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76062EC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663E48D6" w14:textId="77777777" w:rsidR="00E213AA" w:rsidRPr="00294652" w:rsidRDefault="00E213AA" w:rsidP="00DB6350">
            <w:pPr>
              <w:spacing w:after="0" w:line="240" w:lineRule="auto"/>
              <w:rPr>
                <w:rFonts w:asciiTheme="minorHAnsi" w:hAnsiTheme="minorHAnsi" w:cstheme="minorHAnsi"/>
              </w:rPr>
            </w:pPr>
          </w:p>
        </w:tc>
      </w:tr>
      <w:tr w:rsidR="00E213AA" w:rsidRPr="00294652" w14:paraId="092F7F5D" w14:textId="77777777" w:rsidTr="00A85240">
        <w:trPr>
          <w:cantSplit/>
          <w:tblHeader/>
        </w:trPr>
        <w:tc>
          <w:tcPr>
            <w:tcW w:w="5310" w:type="dxa"/>
            <w:vAlign w:val="center"/>
          </w:tcPr>
          <w:p w14:paraId="1FC108AA" w14:textId="77777777" w:rsidR="00E213AA" w:rsidRPr="00470D40" w:rsidRDefault="00E213AA" w:rsidP="00DB6350">
            <w:pPr>
              <w:spacing w:after="0" w:line="240" w:lineRule="auto"/>
              <w:rPr>
                <w:rFonts w:asciiTheme="minorHAnsi" w:hAnsiTheme="minorHAnsi" w:cstheme="minorHAnsi"/>
                <w:lang w:bidi="th-TH"/>
              </w:rPr>
            </w:pPr>
            <w:r w:rsidRPr="00470D40">
              <w:rPr>
                <w:rFonts w:asciiTheme="minorHAnsi" w:hAnsiTheme="minorHAnsi" w:cstheme="minorHAnsi"/>
              </w:rPr>
              <w:t xml:space="preserve">Is waste storage area </w:t>
            </w:r>
            <w:r w:rsidRPr="00470D40">
              <w:rPr>
                <w:rFonts w:asciiTheme="minorHAnsi" w:hAnsiTheme="minorHAnsi" w:cstheme="minorHAnsi"/>
                <w:lang w:bidi="th-TH"/>
              </w:rPr>
              <w:t>clearly marked with warning signs (biohazard symbol)?</w:t>
            </w:r>
          </w:p>
        </w:tc>
        <w:tc>
          <w:tcPr>
            <w:tcW w:w="720" w:type="dxa"/>
            <w:vAlign w:val="center"/>
          </w:tcPr>
          <w:p w14:paraId="4B762A83"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F49CBB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1D19FDEF" w14:textId="77777777" w:rsidR="00E213AA" w:rsidRPr="00294652" w:rsidRDefault="00E213AA" w:rsidP="00DB6350">
            <w:pPr>
              <w:spacing w:after="0" w:line="240" w:lineRule="auto"/>
              <w:rPr>
                <w:rFonts w:asciiTheme="minorHAnsi" w:hAnsiTheme="minorHAnsi" w:cstheme="minorHAnsi"/>
              </w:rPr>
            </w:pPr>
          </w:p>
        </w:tc>
      </w:tr>
      <w:tr w:rsidR="00E213AA" w:rsidRPr="00294652" w14:paraId="0EB36166" w14:textId="77777777" w:rsidTr="00A85240">
        <w:trPr>
          <w:cantSplit/>
          <w:tblHeader/>
        </w:trPr>
        <w:tc>
          <w:tcPr>
            <w:tcW w:w="5310" w:type="dxa"/>
            <w:vAlign w:val="center"/>
          </w:tcPr>
          <w:p w14:paraId="7E35B579" w14:textId="77777777" w:rsidR="00E213AA" w:rsidRPr="00470D40" w:rsidRDefault="00E213AA" w:rsidP="00DB6350">
            <w:pPr>
              <w:pStyle w:val="Style1"/>
              <w:numPr>
                <w:ilvl w:val="0"/>
                <w:numId w:val="0"/>
              </w:numPr>
              <w:ind w:left="360" w:hanging="360"/>
              <w:rPr>
                <w:rFonts w:asciiTheme="minorHAnsi" w:hAnsiTheme="minorHAnsi" w:cstheme="minorHAnsi"/>
                <w:sz w:val="22"/>
                <w:szCs w:val="22"/>
              </w:rPr>
            </w:pPr>
            <w:r w:rsidRPr="00470D40">
              <w:rPr>
                <w:rFonts w:asciiTheme="minorHAnsi" w:hAnsiTheme="minorHAnsi" w:cstheme="minorHAnsi"/>
                <w:sz w:val="22"/>
                <w:szCs w:val="22"/>
              </w:rPr>
              <w:t>Is there access to first aid and washing facilities?</w:t>
            </w:r>
          </w:p>
        </w:tc>
        <w:tc>
          <w:tcPr>
            <w:tcW w:w="720" w:type="dxa"/>
            <w:vAlign w:val="center"/>
          </w:tcPr>
          <w:p w14:paraId="6D7FE6F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5ECD071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A97054D" w14:textId="77777777" w:rsidR="00E213AA" w:rsidRPr="00294652" w:rsidRDefault="00E213AA" w:rsidP="00DB6350">
            <w:pPr>
              <w:spacing w:after="0" w:line="240" w:lineRule="auto"/>
              <w:rPr>
                <w:rFonts w:asciiTheme="minorHAnsi" w:hAnsiTheme="minorHAnsi" w:cstheme="minorHAnsi"/>
              </w:rPr>
            </w:pPr>
          </w:p>
        </w:tc>
      </w:tr>
      <w:tr w:rsidR="00E213AA" w:rsidRPr="00294652" w14:paraId="1C5EA996" w14:textId="77777777" w:rsidTr="00A85240">
        <w:trPr>
          <w:cantSplit/>
          <w:tblHeader/>
        </w:trPr>
        <w:tc>
          <w:tcPr>
            <w:tcW w:w="5310" w:type="dxa"/>
            <w:vAlign w:val="center"/>
          </w:tcPr>
          <w:p w14:paraId="12AC3470" w14:textId="77777777" w:rsidR="00E213AA" w:rsidRPr="00470D40" w:rsidRDefault="00E213AA" w:rsidP="00DB6350">
            <w:pPr>
              <w:pStyle w:val="Style1"/>
              <w:numPr>
                <w:ilvl w:val="0"/>
                <w:numId w:val="0"/>
              </w:numPr>
              <w:rPr>
                <w:rFonts w:asciiTheme="minorHAnsi" w:hAnsiTheme="minorHAnsi" w:cstheme="minorHAnsi"/>
                <w:sz w:val="22"/>
                <w:szCs w:val="22"/>
              </w:rPr>
            </w:pPr>
            <w:r w:rsidRPr="00470D40">
              <w:rPr>
                <w:rFonts w:asciiTheme="minorHAnsi" w:hAnsiTheme="minorHAnsi" w:cstheme="minorHAnsi"/>
                <w:sz w:val="22"/>
                <w:szCs w:val="22"/>
              </w:rPr>
              <w:t xml:space="preserve">Is waste storage area </w:t>
            </w:r>
            <w:r w:rsidRPr="00470D40">
              <w:rPr>
                <w:rFonts w:asciiTheme="minorHAnsi" w:hAnsiTheme="minorHAnsi" w:cstheme="minorHAnsi"/>
                <w:sz w:val="22"/>
                <w:szCs w:val="22"/>
                <w:lang w:bidi="th-TH"/>
              </w:rPr>
              <w:t>away from routes used by the general public?</w:t>
            </w:r>
          </w:p>
        </w:tc>
        <w:tc>
          <w:tcPr>
            <w:tcW w:w="720" w:type="dxa"/>
            <w:vAlign w:val="center"/>
          </w:tcPr>
          <w:p w14:paraId="736470DF"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6F4B001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2B4F4D8B" w14:textId="77777777" w:rsidR="00E213AA" w:rsidRPr="00294652" w:rsidRDefault="00E213AA" w:rsidP="00DB6350">
            <w:pPr>
              <w:spacing w:after="0" w:line="240" w:lineRule="auto"/>
              <w:rPr>
                <w:rFonts w:asciiTheme="minorHAnsi" w:hAnsiTheme="minorHAnsi" w:cstheme="minorHAnsi"/>
              </w:rPr>
            </w:pPr>
          </w:p>
        </w:tc>
      </w:tr>
      <w:tr w:rsidR="00E213AA" w:rsidRPr="00294652" w14:paraId="20992894" w14:textId="77777777" w:rsidTr="00A85240">
        <w:trPr>
          <w:cantSplit/>
          <w:tblHeader/>
        </w:trPr>
        <w:tc>
          <w:tcPr>
            <w:tcW w:w="5310" w:type="dxa"/>
            <w:vAlign w:val="center"/>
          </w:tcPr>
          <w:p w14:paraId="769C9C08" w14:textId="77777777" w:rsidR="00E213AA" w:rsidRPr="002039FB" w:rsidRDefault="00E213AA" w:rsidP="00DB6350">
            <w:pPr>
              <w:spacing w:after="0" w:line="240" w:lineRule="auto"/>
              <w:rPr>
                <w:rFonts w:asciiTheme="minorHAnsi" w:hAnsiTheme="minorHAnsi" w:cstheme="minorHAnsi"/>
                <w:lang w:bidi="th-TH"/>
              </w:rPr>
            </w:pPr>
            <w:r w:rsidRPr="002039FB">
              <w:rPr>
                <w:rFonts w:asciiTheme="minorHAnsi" w:hAnsiTheme="minorHAnsi" w:cstheme="minorHAnsi"/>
              </w:rPr>
              <w:t xml:space="preserve">Is bag for storage of </w:t>
            </w:r>
            <w:r>
              <w:rPr>
                <w:rFonts w:asciiTheme="minorHAnsi" w:hAnsiTheme="minorHAnsi" w:cstheme="minorHAnsi"/>
              </w:rPr>
              <w:t xml:space="preserve">infectious </w:t>
            </w:r>
            <w:r w:rsidRPr="002039FB">
              <w:rPr>
                <w:rFonts w:asciiTheme="minorHAnsi" w:hAnsiTheme="minorHAnsi" w:cstheme="minorHAnsi"/>
              </w:rPr>
              <w:t xml:space="preserve">waste identified with the source where the waste is generated </w:t>
            </w:r>
            <w:r w:rsidR="00626D34">
              <w:rPr>
                <w:rFonts w:asciiTheme="minorHAnsi" w:hAnsiTheme="minorHAnsi" w:cstheme="minorHAnsi"/>
              </w:rPr>
              <w:t>—</w:t>
            </w:r>
            <w:r w:rsidRPr="002039FB">
              <w:rPr>
                <w:rFonts w:asciiTheme="minorHAnsi" w:hAnsiTheme="minorHAnsi" w:cstheme="minorHAnsi"/>
              </w:rPr>
              <w:t xml:space="preserve"> either by a written label or with bar-coded tape or labels?</w:t>
            </w:r>
          </w:p>
        </w:tc>
        <w:tc>
          <w:tcPr>
            <w:tcW w:w="720" w:type="dxa"/>
            <w:vAlign w:val="center"/>
          </w:tcPr>
          <w:p w14:paraId="711AD61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2D95167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4B8AA2ED" w14:textId="77777777" w:rsidR="00E213AA" w:rsidRPr="00294652" w:rsidRDefault="00E213AA" w:rsidP="00DB6350">
            <w:pPr>
              <w:spacing w:after="0" w:line="240" w:lineRule="auto"/>
              <w:rPr>
                <w:rFonts w:asciiTheme="minorHAnsi" w:hAnsiTheme="minorHAnsi" w:cstheme="minorHAnsi"/>
              </w:rPr>
            </w:pPr>
          </w:p>
        </w:tc>
      </w:tr>
      <w:tr w:rsidR="00E213AA" w:rsidRPr="00294652" w14:paraId="0B856A60" w14:textId="77777777" w:rsidTr="00A85240">
        <w:trPr>
          <w:cantSplit/>
          <w:tblHeader/>
        </w:trPr>
        <w:tc>
          <w:tcPr>
            <w:tcW w:w="5310" w:type="dxa"/>
            <w:vAlign w:val="center"/>
          </w:tcPr>
          <w:p w14:paraId="2EB67E5F" w14:textId="77777777" w:rsidR="00E213AA" w:rsidRPr="002039FB" w:rsidRDefault="00E213AA" w:rsidP="00DB6350">
            <w:pPr>
              <w:spacing w:after="0" w:line="240" w:lineRule="auto"/>
              <w:rPr>
                <w:rFonts w:asciiTheme="minorHAnsi" w:hAnsiTheme="minorHAnsi" w:cstheme="minorHAnsi"/>
              </w:rPr>
            </w:pPr>
            <w:r>
              <w:rPr>
                <w:rFonts w:asciiTheme="minorHAnsi" w:hAnsiTheme="minorHAnsi" w:cstheme="minorHAnsi"/>
              </w:rPr>
              <w:t>Is water supply available for cleaning purpose in the storage area?</w:t>
            </w:r>
          </w:p>
        </w:tc>
        <w:tc>
          <w:tcPr>
            <w:tcW w:w="720" w:type="dxa"/>
            <w:vAlign w:val="center"/>
          </w:tcPr>
          <w:p w14:paraId="2A1ADCB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639299B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A2012FF" w14:textId="77777777" w:rsidR="00E213AA" w:rsidRPr="00294652" w:rsidRDefault="00E213AA" w:rsidP="00DB6350">
            <w:pPr>
              <w:spacing w:after="0" w:line="240" w:lineRule="auto"/>
              <w:rPr>
                <w:rFonts w:asciiTheme="minorHAnsi" w:hAnsiTheme="minorHAnsi" w:cstheme="minorHAnsi"/>
              </w:rPr>
            </w:pPr>
          </w:p>
        </w:tc>
      </w:tr>
      <w:tr w:rsidR="00E213AA" w:rsidRPr="00294652" w14:paraId="1B375ADC" w14:textId="77777777" w:rsidTr="00A85240">
        <w:trPr>
          <w:cantSplit/>
          <w:trHeight w:val="20"/>
          <w:tblHeader/>
        </w:trPr>
        <w:tc>
          <w:tcPr>
            <w:tcW w:w="10080" w:type="dxa"/>
            <w:gridSpan w:val="4"/>
            <w:vAlign w:val="center"/>
          </w:tcPr>
          <w:p w14:paraId="184E9F06" w14:textId="77777777" w:rsidR="00E213AA" w:rsidRPr="00895BDB" w:rsidRDefault="00E213AA" w:rsidP="00DB6350">
            <w:pPr>
              <w:spacing w:after="0" w:line="240" w:lineRule="auto"/>
              <w:rPr>
                <w:rFonts w:asciiTheme="minorHAnsi" w:hAnsiTheme="minorHAnsi" w:cstheme="minorHAnsi"/>
                <w:b/>
              </w:rPr>
            </w:pPr>
            <w:r w:rsidRPr="00895BDB">
              <w:rPr>
                <w:rStyle w:val="body1"/>
                <w:rFonts w:asciiTheme="minorHAnsi" w:hAnsiTheme="minorHAnsi" w:cstheme="minorHAnsi"/>
                <w:b/>
                <w:sz w:val="22"/>
              </w:rPr>
              <w:t>Documentation</w:t>
            </w:r>
          </w:p>
        </w:tc>
      </w:tr>
      <w:tr w:rsidR="00E213AA" w:rsidRPr="00294652" w14:paraId="1041D6C9" w14:textId="77777777" w:rsidTr="00A85240">
        <w:trPr>
          <w:cantSplit/>
          <w:tblHeader/>
        </w:trPr>
        <w:tc>
          <w:tcPr>
            <w:tcW w:w="5310" w:type="dxa"/>
            <w:vAlign w:val="center"/>
          </w:tcPr>
          <w:p w14:paraId="35A56DCF" w14:textId="77777777" w:rsidR="00E213AA" w:rsidRPr="00294652" w:rsidRDefault="00E213AA" w:rsidP="00DB6350">
            <w:pPr>
              <w:spacing w:after="0" w:line="240" w:lineRule="auto"/>
              <w:rPr>
                <w:rStyle w:val="body1"/>
                <w:rFonts w:asciiTheme="minorHAnsi" w:hAnsiTheme="minorHAnsi" w:cstheme="minorHAnsi"/>
                <w:sz w:val="22"/>
              </w:rPr>
            </w:pPr>
            <w:r>
              <w:rPr>
                <w:rStyle w:val="body1"/>
                <w:rFonts w:asciiTheme="minorHAnsi" w:hAnsiTheme="minorHAnsi" w:cstheme="minorHAnsi"/>
                <w:sz w:val="22"/>
              </w:rPr>
              <w:t xml:space="preserve">Are policy and procedures for </w:t>
            </w:r>
            <w:r w:rsidR="00626D34">
              <w:rPr>
                <w:rStyle w:val="body1"/>
                <w:rFonts w:asciiTheme="minorHAnsi" w:hAnsiTheme="minorHAnsi" w:cstheme="minorHAnsi"/>
                <w:sz w:val="22"/>
              </w:rPr>
              <w:t>medical waste management</w:t>
            </w:r>
            <w:r>
              <w:rPr>
                <w:rStyle w:val="body1"/>
                <w:rFonts w:asciiTheme="minorHAnsi" w:hAnsiTheme="minorHAnsi" w:cstheme="minorHAnsi"/>
                <w:sz w:val="22"/>
              </w:rPr>
              <w:t xml:space="preserve"> available in the storage area?</w:t>
            </w:r>
          </w:p>
        </w:tc>
        <w:tc>
          <w:tcPr>
            <w:tcW w:w="720" w:type="dxa"/>
            <w:vAlign w:val="center"/>
          </w:tcPr>
          <w:p w14:paraId="2672676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DF5C605"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28BA5B00" w14:textId="77777777" w:rsidR="00E213AA" w:rsidRPr="00294652" w:rsidRDefault="00E213AA" w:rsidP="00DB6350">
            <w:pPr>
              <w:spacing w:after="0" w:line="240" w:lineRule="auto"/>
              <w:rPr>
                <w:rFonts w:asciiTheme="minorHAnsi" w:hAnsiTheme="minorHAnsi" w:cstheme="minorHAnsi"/>
              </w:rPr>
            </w:pPr>
          </w:p>
        </w:tc>
      </w:tr>
      <w:tr w:rsidR="00E213AA" w:rsidRPr="00294652" w14:paraId="023B6B99" w14:textId="77777777" w:rsidTr="00A85240">
        <w:trPr>
          <w:cantSplit/>
          <w:tblHeader/>
        </w:trPr>
        <w:tc>
          <w:tcPr>
            <w:tcW w:w="5310" w:type="dxa"/>
            <w:vAlign w:val="center"/>
          </w:tcPr>
          <w:p w14:paraId="48D990F2" w14:textId="77777777" w:rsidR="00E213AA" w:rsidRPr="00294652" w:rsidRDefault="00E213AA" w:rsidP="00DB6350">
            <w:pPr>
              <w:spacing w:after="0" w:line="240" w:lineRule="auto"/>
              <w:rPr>
                <w:rStyle w:val="body1"/>
                <w:rFonts w:asciiTheme="minorHAnsi" w:hAnsiTheme="minorHAnsi" w:cstheme="minorHAnsi"/>
                <w:sz w:val="22"/>
              </w:rPr>
            </w:pPr>
            <w:r w:rsidRPr="00294652">
              <w:rPr>
                <w:rStyle w:val="body1"/>
                <w:rFonts w:asciiTheme="minorHAnsi" w:hAnsiTheme="minorHAnsi" w:cstheme="minorHAnsi"/>
                <w:sz w:val="22"/>
              </w:rPr>
              <w:t xml:space="preserve">Are </w:t>
            </w:r>
            <w:r>
              <w:rPr>
                <w:rStyle w:val="body1"/>
                <w:rFonts w:asciiTheme="minorHAnsi" w:hAnsiTheme="minorHAnsi" w:cstheme="minorHAnsi"/>
                <w:sz w:val="22"/>
              </w:rPr>
              <w:t>SOPs</w:t>
            </w:r>
            <w:r w:rsidRPr="00294652">
              <w:rPr>
                <w:rStyle w:val="body1"/>
                <w:rFonts w:asciiTheme="minorHAnsi" w:hAnsiTheme="minorHAnsi" w:cstheme="minorHAnsi"/>
                <w:sz w:val="22"/>
              </w:rPr>
              <w:t xml:space="preserve"> for waste holding and storage available</w:t>
            </w:r>
            <w:r>
              <w:rPr>
                <w:rStyle w:val="body1"/>
                <w:rFonts w:asciiTheme="minorHAnsi" w:hAnsiTheme="minorHAnsi" w:cstheme="minorHAnsi"/>
                <w:sz w:val="22"/>
              </w:rPr>
              <w:t xml:space="preserve"> in the storage area</w:t>
            </w:r>
            <w:r w:rsidRPr="00294652">
              <w:rPr>
                <w:rStyle w:val="body1"/>
                <w:rFonts w:asciiTheme="minorHAnsi" w:hAnsiTheme="minorHAnsi" w:cstheme="minorHAnsi"/>
                <w:sz w:val="22"/>
              </w:rPr>
              <w:t>?</w:t>
            </w:r>
          </w:p>
        </w:tc>
        <w:tc>
          <w:tcPr>
            <w:tcW w:w="720" w:type="dxa"/>
            <w:vAlign w:val="center"/>
          </w:tcPr>
          <w:p w14:paraId="5D9A690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7BC3EF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5BC7274C" w14:textId="77777777" w:rsidR="00E213AA" w:rsidRPr="00294652" w:rsidRDefault="00E213AA" w:rsidP="00DB6350">
            <w:pPr>
              <w:spacing w:after="0" w:line="240" w:lineRule="auto"/>
              <w:rPr>
                <w:rFonts w:asciiTheme="minorHAnsi" w:hAnsiTheme="minorHAnsi" w:cstheme="minorHAnsi"/>
              </w:rPr>
            </w:pPr>
          </w:p>
        </w:tc>
      </w:tr>
      <w:tr w:rsidR="00E213AA" w:rsidRPr="00294652" w14:paraId="5F7211F9" w14:textId="77777777" w:rsidTr="00A85240">
        <w:trPr>
          <w:cantSplit/>
          <w:tblHeader/>
        </w:trPr>
        <w:tc>
          <w:tcPr>
            <w:tcW w:w="5310" w:type="dxa"/>
            <w:vAlign w:val="center"/>
          </w:tcPr>
          <w:p w14:paraId="3C9B9005" w14:textId="77777777" w:rsidR="00E213AA" w:rsidRPr="00294652" w:rsidRDefault="00E213AA" w:rsidP="00DB6350">
            <w:pPr>
              <w:spacing w:after="0" w:line="240" w:lineRule="auto"/>
              <w:rPr>
                <w:rStyle w:val="body1"/>
                <w:rFonts w:asciiTheme="minorHAnsi" w:hAnsiTheme="minorHAnsi" w:cstheme="minorHAnsi"/>
                <w:sz w:val="22"/>
              </w:rPr>
            </w:pPr>
            <w:r>
              <w:rPr>
                <w:rStyle w:val="body1"/>
                <w:rFonts w:asciiTheme="minorHAnsi" w:hAnsiTheme="minorHAnsi" w:cstheme="minorHAnsi"/>
                <w:sz w:val="22"/>
              </w:rPr>
              <w:t>Is the record of quantity of collected waste in the storage area well maintained and up</w:t>
            </w:r>
            <w:r w:rsidR="00626D34">
              <w:rPr>
                <w:rStyle w:val="body1"/>
                <w:rFonts w:asciiTheme="minorHAnsi" w:hAnsiTheme="minorHAnsi" w:cstheme="minorHAnsi"/>
                <w:sz w:val="22"/>
              </w:rPr>
              <w:t xml:space="preserve"> </w:t>
            </w:r>
            <w:r>
              <w:rPr>
                <w:rStyle w:val="body1"/>
                <w:rFonts w:asciiTheme="minorHAnsi" w:hAnsiTheme="minorHAnsi" w:cstheme="minorHAnsi"/>
                <w:sz w:val="22"/>
              </w:rPr>
              <w:t>to</w:t>
            </w:r>
            <w:r w:rsidR="00626D34">
              <w:rPr>
                <w:rStyle w:val="body1"/>
                <w:rFonts w:asciiTheme="minorHAnsi" w:hAnsiTheme="minorHAnsi" w:cstheme="minorHAnsi"/>
                <w:sz w:val="22"/>
              </w:rPr>
              <w:t xml:space="preserve"> </w:t>
            </w:r>
            <w:r>
              <w:rPr>
                <w:rStyle w:val="body1"/>
                <w:rFonts w:asciiTheme="minorHAnsi" w:hAnsiTheme="minorHAnsi" w:cstheme="minorHAnsi"/>
                <w:sz w:val="22"/>
              </w:rPr>
              <w:t>date?</w:t>
            </w:r>
          </w:p>
        </w:tc>
        <w:tc>
          <w:tcPr>
            <w:tcW w:w="720" w:type="dxa"/>
            <w:vAlign w:val="center"/>
          </w:tcPr>
          <w:p w14:paraId="36F0D59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503E5D5D"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390A762" w14:textId="77777777" w:rsidR="00E213AA" w:rsidRPr="00294652" w:rsidRDefault="00E213AA" w:rsidP="00DB6350">
            <w:pPr>
              <w:spacing w:after="0" w:line="240" w:lineRule="auto"/>
              <w:rPr>
                <w:rFonts w:asciiTheme="minorHAnsi" w:hAnsiTheme="minorHAnsi" w:cstheme="minorHAnsi"/>
              </w:rPr>
            </w:pPr>
          </w:p>
        </w:tc>
      </w:tr>
      <w:tr w:rsidR="00E213AA" w:rsidRPr="00294652" w14:paraId="56A744A7" w14:textId="77777777" w:rsidTr="00A85240">
        <w:trPr>
          <w:cantSplit/>
          <w:tblHeader/>
        </w:trPr>
        <w:tc>
          <w:tcPr>
            <w:tcW w:w="5310" w:type="dxa"/>
            <w:vAlign w:val="center"/>
          </w:tcPr>
          <w:p w14:paraId="36286037" w14:textId="77777777" w:rsidR="00E213AA" w:rsidRPr="002039FB" w:rsidRDefault="00E213AA" w:rsidP="00DB6350">
            <w:pPr>
              <w:spacing w:after="0" w:line="240" w:lineRule="auto"/>
              <w:rPr>
                <w:rStyle w:val="body1"/>
                <w:rFonts w:asciiTheme="minorHAnsi" w:hAnsiTheme="minorHAnsi" w:cstheme="minorHAnsi"/>
                <w:color w:val="1F497D"/>
                <w:sz w:val="22"/>
              </w:rPr>
            </w:pPr>
            <w:r w:rsidRPr="002039FB">
              <w:rPr>
                <w:rFonts w:asciiTheme="minorHAnsi" w:hAnsiTheme="minorHAnsi" w:cstheme="minorHAnsi"/>
              </w:rPr>
              <w:t>Are HCWM training aids posted</w:t>
            </w:r>
            <w:r>
              <w:rPr>
                <w:rFonts w:asciiTheme="minorHAnsi" w:hAnsiTheme="minorHAnsi" w:cstheme="minorHAnsi"/>
              </w:rPr>
              <w:t xml:space="preserve"> in the storage area</w:t>
            </w:r>
            <w:r w:rsidRPr="002039FB">
              <w:rPr>
                <w:rFonts w:asciiTheme="minorHAnsi" w:hAnsiTheme="minorHAnsi" w:cstheme="minorHAnsi"/>
              </w:rPr>
              <w:t>?</w:t>
            </w:r>
          </w:p>
        </w:tc>
        <w:tc>
          <w:tcPr>
            <w:tcW w:w="720" w:type="dxa"/>
            <w:vAlign w:val="center"/>
          </w:tcPr>
          <w:p w14:paraId="45FFE0E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04636C8A"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5479836" w14:textId="77777777" w:rsidR="00E213AA" w:rsidRPr="00294652" w:rsidRDefault="00E213AA" w:rsidP="00DB6350">
            <w:pPr>
              <w:spacing w:after="0" w:line="240" w:lineRule="auto"/>
              <w:rPr>
                <w:rFonts w:asciiTheme="minorHAnsi" w:hAnsiTheme="minorHAnsi" w:cstheme="minorHAnsi"/>
              </w:rPr>
            </w:pPr>
          </w:p>
        </w:tc>
      </w:tr>
      <w:tr w:rsidR="00E213AA" w:rsidRPr="00294652" w14:paraId="5DD860CA" w14:textId="77777777" w:rsidTr="00A85240">
        <w:trPr>
          <w:cantSplit/>
          <w:tblHeader/>
        </w:trPr>
        <w:tc>
          <w:tcPr>
            <w:tcW w:w="10080" w:type="dxa"/>
            <w:gridSpan w:val="4"/>
            <w:vAlign w:val="center"/>
          </w:tcPr>
          <w:p w14:paraId="6A01B061" w14:textId="77777777" w:rsidR="00E213AA" w:rsidRPr="00294652" w:rsidRDefault="00E213AA" w:rsidP="00DB6350">
            <w:pPr>
              <w:spacing w:after="0" w:line="240" w:lineRule="auto"/>
              <w:rPr>
                <w:rFonts w:asciiTheme="minorHAnsi" w:hAnsiTheme="minorHAnsi" w:cstheme="minorHAnsi"/>
                <w:b/>
                <w:bCs/>
              </w:rPr>
            </w:pPr>
            <w:r w:rsidRPr="00294652">
              <w:rPr>
                <w:rFonts w:asciiTheme="minorHAnsi" w:hAnsiTheme="minorHAnsi" w:cstheme="minorHAnsi"/>
                <w:b/>
                <w:bCs/>
              </w:rPr>
              <w:t>Training</w:t>
            </w:r>
          </w:p>
        </w:tc>
      </w:tr>
      <w:tr w:rsidR="00E213AA" w:rsidRPr="00294652" w14:paraId="68584258" w14:textId="77777777" w:rsidTr="00A85240">
        <w:trPr>
          <w:cantSplit/>
          <w:tblHeader/>
        </w:trPr>
        <w:tc>
          <w:tcPr>
            <w:tcW w:w="5310" w:type="dxa"/>
            <w:vAlign w:val="center"/>
          </w:tcPr>
          <w:p w14:paraId="51060045" w14:textId="77777777" w:rsidR="00E213AA" w:rsidRPr="00294652" w:rsidRDefault="00E213AA" w:rsidP="00DB6350">
            <w:pPr>
              <w:spacing w:after="0" w:line="240" w:lineRule="auto"/>
              <w:rPr>
                <w:rStyle w:val="body1"/>
                <w:rFonts w:asciiTheme="minorHAnsi" w:hAnsiTheme="minorHAnsi" w:cstheme="minorHAnsi"/>
                <w:sz w:val="22"/>
              </w:rPr>
            </w:pPr>
            <w:r>
              <w:rPr>
                <w:rStyle w:val="body1"/>
                <w:rFonts w:asciiTheme="minorHAnsi" w:hAnsiTheme="minorHAnsi" w:cstheme="minorHAnsi"/>
                <w:sz w:val="22"/>
              </w:rPr>
              <w:t>Are storage area personnel training files up</w:t>
            </w:r>
            <w:r w:rsidR="00626D34">
              <w:rPr>
                <w:rStyle w:val="body1"/>
                <w:rFonts w:asciiTheme="minorHAnsi" w:hAnsiTheme="minorHAnsi" w:cstheme="minorHAnsi"/>
                <w:sz w:val="22"/>
              </w:rPr>
              <w:t xml:space="preserve"> </w:t>
            </w:r>
            <w:r>
              <w:rPr>
                <w:rStyle w:val="body1"/>
                <w:rFonts w:asciiTheme="minorHAnsi" w:hAnsiTheme="minorHAnsi" w:cstheme="minorHAnsi"/>
                <w:sz w:val="22"/>
              </w:rPr>
              <w:t>to</w:t>
            </w:r>
            <w:r w:rsidR="00626D34">
              <w:rPr>
                <w:rStyle w:val="body1"/>
                <w:rFonts w:asciiTheme="minorHAnsi" w:hAnsiTheme="minorHAnsi" w:cstheme="minorHAnsi"/>
                <w:sz w:val="22"/>
              </w:rPr>
              <w:t xml:space="preserve"> </w:t>
            </w:r>
            <w:r w:rsidRPr="00294652">
              <w:rPr>
                <w:rStyle w:val="body1"/>
                <w:rFonts w:asciiTheme="minorHAnsi" w:hAnsiTheme="minorHAnsi" w:cstheme="minorHAnsi"/>
                <w:sz w:val="22"/>
              </w:rPr>
              <w:t>date and available</w:t>
            </w:r>
            <w:r>
              <w:rPr>
                <w:rStyle w:val="body1"/>
                <w:rFonts w:asciiTheme="minorHAnsi" w:hAnsiTheme="minorHAnsi" w:cstheme="minorHAnsi"/>
                <w:sz w:val="22"/>
              </w:rPr>
              <w:t>?</w:t>
            </w:r>
          </w:p>
        </w:tc>
        <w:tc>
          <w:tcPr>
            <w:tcW w:w="720" w:type="dxa"/>
            <w:vAlign w:val="center"/>
          </w:tcPr>
          <w:p w14:paraId="6E453D9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7157D018"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50D722A0" w14:textId="77777777" w:rsidR="00E213AA" w:rsidRPr="00294652" w:rsidRDefault="00E213AA" w:rsidP="00DB6350">
            <w:pPr>
              <w:spacing w:after="0" w:line="240" w:lineRule="auto"/>
              <w:rPr>
                <w:rFonts w:asciiTheme="minorHAnsi" w:hAnsiTheme="minorHAnsi" w:cstheme="minorHAnsi"/>
              </w:rPr>
            </w:pPr>
          </w:p>
        </w:tc>
      </w:tr>
      <w:tr w:rsidR="00E213AA" w:rsidRPr="00294652" w14:paraId="1A48FD3A" w14:textId="77777777" w:rsidTr="00A85240">
        <w:trPr>
          <w:cantSplit/>
          <w:tblHeader/>
        </w:trPr>
        <w:tc>
          <w:tcPr>
            <w:tcW w:w="5310" w:type="dxa"/>
            <w:vAlign w:val="center"/>
          </w:tcPr>
          <w:p w14:paraId="1CF60B3A"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Is refresher training available to all related staff at least yearly?</w:t>
            </w:r>
          </w:p>
        </w:tc>
        <w:tc>
          <w:tcPr>
            <w:tcW w:w="720" w:type="dxa"/>
            <w:vAlign w:val="center"/>
          </w:tcPr>
          <w:p w14:paraId="26198112"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3B795094"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38150AB8" w14:textId="77777777" w:rsidR="00E213AA" w:rsidRPr="00294652" w:rsidRDefault="00E213AA" w:rsidP="00DB6350">
            <w:pPr>
              <w:spacing w:after="0" w:line="240" w:lineRule="auto"/>
              <w:rPr>
                <w:rFonts w:asciiTheme="minorHAnsi" w:hAnsiTheme="minorHAnsi" w:cstheme="minorHAnsi"/>
              </w:rPr>
            </w:pPr>
          </w:p>
        </w:tc>
      </w:tr>
      <w:tr w:rsidR="00E213AA" w:rsidRPr="00294652" w14:paraId="5EA62BD0" w14:textId="77777777" w:rsidTr="00A85240">
        <w:trPr>
          <w:cantSplit/>
          <w:tblHeader/>
        </w:trPr>
        <w:tc>
          <w:tcPr>
            <w:tcW w:w="5310" w:type="dxa"/>
            <w:vAlign w:val="center"/>
          </w:tcPr>
          <w:p w14:paraId="7D275F60"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Do personnel understand hazards and how to minimize risks?</w:t>
            </w:r>
          </w:p>
        </w:tc>
        <w:tc>
          <w:tcPr>
            <w:tcW w:w="720" w:type="dxa"/>
            <w:vAlign w:val="center"/>
          </w:tcPr>
          <w:p w14:paraId="6A82E6C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3ADB3DC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7DDAF99" w14:textId="77777777" w:rsidR="00E213AA" w:rsidRPr="00294652" w:rsidRDefault="00E213AA" w:rsidP="00DB6350">
            <w:pPr>
              <w:spacing w:after="0" w:line="240" w:lineRule="auto"/>
              <w:rPr>
                <w:rFonts w:asciiTheme="minorHAnsi" w:hAnsiTheme="minorHAnsi" w:cstheme="minorHAnsi"/>
              </w:rPr>
            </w:pPr>
          </w:p>
        </w:tc>
      </w:tr>
      <w:tr w:rsidR="00E213AA" w:rsidRPr="00294652" w14:paraId="20B66B2F" w14:textId="77777777" w:rsidTr="00A85240">
        <w:trPr>
          <w:cantSplit/>
          <w:tblHeader/>
        </w:trPr>
        <w:tc>
          <w:tcPr>
            <w:tcW w:w="5310" w:type="dxa"/>
            <w:vAlign w:val="center"/>
          </w:tcPr>
          <w:p w14:paraId="27EBC359"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Is injury and emergency response procedure known and understood by all relevant personnel?</w:t>
            </w:r>
          </w:p>
        </w:tc>
        <w:tc>
          <w:tcPr>
            <w:tcW w:w="720" w:type="dxa"/>
            <w:vAlign w:val="center"/>
          </w:tcPr>
          <w:p w14:paraId="1AB1FFAE"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Yes</w:t>
            </w:r>
          </w:p>
        </w:tc>
        <w:tc>
          <w:tcPr>
            <w:tcW w:w="720" w:type="dxa"/>
            <w:vAlign w:val="center"/>
          </w:tcPr>
          <w:p w14:paraId="39AA8197"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5D3A4D5A" w14:textId="77777777" w:rsidR="00E213AA" w:rsidRPr="00294652" w:rsidRDefault="00E213AA" w:rsidP="00DB6350">
            <w:pPr>
              <w:spacing w:after="0" w:line="240" w:lineRule="auto"/>
              <w:rPr>
                <w:rFonts w:asciiTheme="minorHAnsi" w:hAnsiTheme="minorHAnsi" w:cstheme="minorHAnsi"/>
              </w:rPr>
            </w:pPr>
          </w:p>
        </w:tc>
      </w:tr>
    </w:tbl>
    <w:p w14:paraId="113ABCB9" w14:textId="77777777" w:rsidR="00E213AA" w:rsidRDefault="00E213AA" w:rsidP="00DB6350">
      <w:pPr>
        <w:pStyle w:val="ListParagraph"/>
        <w:spacing w:after="0" w:line="240" w:lineRule="auto"/>
        <w:ind w:left="360"/>
        <w:contextualSpacing w:val="0"/>
        <w:rPr>
          <w:rStyle w:val="body1"/>
          <w:rFonts w:asciiTheme="minorHAnsi" w:hAnsiTheme="minorHAnsi" w:cstheme="minorHAnsi"/>
          <w:sz w:val="22"/>
        </w:rPr>
      </w:pPr>
    </w:p>
    <w:p w14:paraId="1566C619" w14:textId="77777777" w:rsidR="00E213AA" w:rsidRPr="00294652" w:rsidRDefault="00E213AA" w:rsidP="00DB6350">
      <w:pPr>
        <w:spacing w:after="0" w:line="240" w:lineRule="auto"/>
        <w:rPr>
          <w:rFonts w:asciiTheme="minorHAnsi" w:hAnsiTheme="minorHAnsi" w:cstheme="minorHAnsi"/>
        </w:rPr>
      </w:pPr>
    </w:p>
    <w:p w14:paraId="22CA6C19" w14:textId="77777777" w:rsidR="00E213AA" w:rsidRPr="00294652" w:rsidRDefault="00E213AA" w:rsidP="00DB6350">
      <w:pPr>
        <w:spacing w:after="0" w:line="240" w:lineRule="auto"/>
        <w:rPr>
          <w:rFonts w:asciiTheme="minorHAnsi" w:hAnsiTheme="minorHAnsi" w:cstheme="minorHAnsi"/>
        </w:rPr>
      </w:pPr>
    </w:p>
    <w:p w14:paraId="4AA1CBB4" w14:textId="77777777" w:rsidR="007C22BA" w:rsidRDefault="007C22BA">
      <w:pPr>
        <w:spacing w:after="0" w:line="240" w:lineRule="auto"/>
        <w:rPr>
          <w:b/>
          <w:bCs/>
        </w:rPr>
      </w:pPr>
    </w:p>
    <w:sectPr w:rsidR="007C22BA" w:rsidSect="0007251B">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13E00" w14:textId="77777777" w:rsidR="00954B15" w:rsidRDefault="00954B15">
      <w:r>
        <w:separator/>
      </w:r>
    </w:p>
  </w:endnote>
  <w:endnote w:type="continuationSeparator" w:id="0">
    <w:p w14:paraId="1B63633A" w14:textId="77777777" w:rsidR="00954B15" w:rsidRDefault="009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4554" w14:textId="77777777" w:rsidR="0062719B" w:rsidRDefault="006271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E316F" w14:textId="77777777" w:rsidR="00255D4F" w:rsidRDefault="00255D4F" w:rsidP="00255D4F">
    <w:pPr>
      <w:spacing w:after="0" w:line="240" w:lineRule="auto"/>
      <w:rPr>
        <w:rFonts w:ascii="-webkit-standard" w:hAnsi="-webkit-standard"/>
        <w:color w:val="000000"/>
        <w:sz w:val="20"/>
        <w:szCs w:val="20"/>
        <w:lang w:val="en-GB"/>
      </w:rPr>
    </w:pPr>
    <w:r w:rsidRPr="005661A5">
      <w:rPr>
        <w:rFonts w:ascii="Arial"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473B40B2" w14:textId="77777777" w:rsidR="0062719B" w:rsidRDefault="00255D4F" w:rsidP="0062719B">
    <w:pPr>
      <w:pStyle w:val="Footer"/>
      <w:rPr>
        <w:i/>
        <w:color w:val="222222"/>
        <w:sz w:val="23"/>
        <w:szCs w:val="23"/>
        <w:shd w:val="clear" w:color="auto" w:fill="FFFFFF"/>
      </w:rPr>
    </w:pPr>
    <w:r>
      <w:br/>
    </w:r>
    <w:bookmarkStart w:id="0" w:name="_GoBack"/>
    <w:bookmarkEnd w:id="0"/>
    <w:r w:rsidR="00A075D0">
      <w:t xml:space="preserve">Doc </w:t>
    </w:r>
    <w:r w:rsidR="00A075D0" w:rsidRPr="00A075D0">
      <w:t>205</w:t>
    </w:r>
    <w:r w:rsidR="00A075D0">
      <w:t xml:space="preserve">: Inspection Checklist: </w:t>
    </w:r>
    <w:r w:rsidR="00A075D0" w:rsidRPr="00A075D0">
      <w:t>Waste Holding and Storage</w:t>
    </w:r>
    <w:r w:rsidR="00A075D0">
      <w:tab/>
    </w:r>
    <w:r w:rsidR="00A075D0" w:rsidRPr="00A075D0">
      <w:t xml:space="preserve">Page </w:t>
    </w:r>
    <w:r w:rsidR="00A075D0" w:rsidRPr="00A075D0">
      <w:fldChar w:fldCharType="begin"/>
    </w:r>
    <w:r w:rsidR="00A075D0" w:rsidRPr="00A075D0">
      <w:instrText xml:space="preserve"> PAGE  \* Arabic  \* MERGEFORMAT </w:instrText>
    </w:r>
    <w:r w:rsidR="00A075D0" w:rsidRPr="00A075D0">
      <w:fldChar w:fldCharType="separate"/>
    </w:r>
    <w:r>
      <w:rPr>
        <w:noProof/>
      </w:rPr>
      <w:t>1</w:t>
    </w:r>
    <w:r w:rsidR="00A075D0" w:rsidRPr="00A075D0">
      <w:fldChar w:fldCharType="end"/>
    </w:r>
    <w:r w:rsidR="00A075D0" w:rsidRPr="00A075D0">
      <w:t xml:space="preserve"> of </w:t>
    </w:r>
    <w:r>
      <w:fldChar w:fldCharType="begin"/>
    </w:r>
    <w:r>
      <w:instrText xml:space="preserve"> NUMPAGES  \* Arabic  \* MERGEFORMAT </w:instrText>
    </w:r>
    <w:r>
      <w:fldChar w:fldCharType="separate"/>
    </w:r>
    <w:r>
      <w:rPr>
        <w:noProof/>
      </w:rPr>
      <w:t>5</w:t>
    </w:r>
    <w:r>
      <w:rPr>
        <w:noProof/>
      </w:rPr>
      <w:fldChar w:fldCharType="end"/>
    </w:r>
    <w:r w:rsidR="0062719B" w:rsidRPr="0062719B">
      <w:rPr>
        <w:i/>
        <w:color w:val="222222"/>
        <w:sz w:val="23"/>
        <w:szCs w:val="23"/>
        <w:shd w:val="clear" w:color="auto" w:fill="FFFFFF"/>
      </w:rPr>
      <w:t xml:space="preserve"> </w:t>
    </w:r>
  </w:p>
  <w:p w14:paraId="472DD08B" w14:textId="77777777" w:rsidR="00A075D0" w:rsidRPr="0062719B" w:rsidRDefault="0062719B" w:rsidP="0062719B">
    <w:pPr>
      <w:pStyle w:val="Footer"/>
      <w:rPr>
        <w:i/>
      </w:rPr>
    </w:pPr>
    <w:r w:rsidRPr="00281D96">
      <w:rPr>
        <w:i/>
        <w:color w:val="222222"/>
        <w:sz w:val="23"/>
        <w:szCs w:val="23"/>
        <w:shd w:val="clear" w:color="auto" w:fill="FFFFFF"/>
      </w:rPr>
      <w:t>This document was prepared with the support of the US Centers for Disease Control under contract number 200-2010-35770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0076" w14:textId="77777777" w:rsidR="0062719B" w:rsidRDefault="006271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0A350" w14:textId="77777777" w:rsidR="00954B15" w:rsidRDefault="00954B15">
      <w:r>
        <w:separator/>
      </w:r>
    </w:p>
  </w:footnote>
  <w:footnote w:type="continuationSeparator" w:id="0">
    <w:p w14:paraId="32883B45" w14:textId="77777777" w:rsidR="00954B15" w:rsidRDefault="00954B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0D4E" w14:textId="77777777" w:rsidR="0062719B" w:rsidRDefault="006271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DBA4" w14:textId="77777777" w:rsidR="0062719B" w:rsidRDefault="006271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1282" w14:textId="77777777" w:rsidR="0062719B" w:rsidRDefault="006271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B9F"/>
    <w:multiLevelType w:val="hybridMultilevel"/>
    <w:tmpl w:val="D9A4E8F6"/>
    <w:lvl w:ilvl="0" w:tplc="7A5CA1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57E91"/>
    <w:multiLevelType w:val="hybridMultilevel"/>
    <w:tmpl w:val="AB1E40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3006AE"/>
    <w:multiLevelType w:val="hybridMultilevel"/>
    <w:tmpl w:val="DBFA87DA"/>
    <w:lvl w:ilvl="0" w:tplc="38D24EC0">
      <w:start w:val="1"/>
      <w:numFmt w:val="decimal"/>
      <w:pStyle w:val="Style1"/>
      <w:lvlText w:val="3.%1."/>
      <w:lvlJc w:val="left"/>
      <w:pPr>
        <w:tabs>
          <w:tab w:val="num" w:pos="360"/>
        </w:tabs>
        <w:ind w:left="360" w:hanging="360"/>
      </w:pPr>
      <w:rPr>
        <w:rFonts w:hint="default"/>
        <w:sz w:val="12"/>
        <w:szCs w:val="1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97EC9"/>
    <w:multiLevelType w:val="hybridMultilevel"/>
    <w:tmpl w:val="747A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078D2"/>
    <w:multiLevelType w:val="hybridMultilevel"/>
    <w:tmpl w:val="D9A4E8F6"/>
    <w:lvl w:ilvl="0" w:tplc="7A5CA1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A58D7"/>
    <w:multiLevelType w:val="hybridMultilevel"/>
    <w:tmpl w:val="05CE2A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E016FE8"/>
    <w:multiLevelType w:val="hybridMultilevel"/>
    <w:tmpl w:val="A85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A3A7C"/>
    <w:multiLevelType w:val="multilevel"/>
    <w:tmpl w:val="7E224FFA"/>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9E0B75"/>
    <w:multiLevelType w:val="hybridMultilevel"/>
    <w:tmpl w:val="7A80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2A65B2"/>
    <w:multiLevelType w:val="hybridMultilevel"/>
    <w:tmpl w:val="39C470A2"/>
    <w:lvl w:ilvl="0" w:tplc="888E11A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0">
    <w:nsid w:val="1C32734C"/>
    <w:multiLevelType w:val="hybridMultilevel"/>
    <w:tmpl w:val="17A21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822F5"/>
    <w:multiLevelType w:val="hybridMultilevel"/>
    <w:tmpl w:val="9380FF50"/>
    <w:lvl w:ilvl="0" w:tplc="04090001">
      <w:start w:val="1"/>
      <w:numFmt w:val="bullet"/>
      <w:lvlText w:val=""/>
      <w:lvlJc w:val="left"/>
      <w:pPr>
        <w:tabs>
          <w:tab w:val="num" w:pos="1512"/>
        </w:tabs>
        <w:ind w:left="1512"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nsid w:val="216B4C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D73A2C"/>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3440C3"/>
    <w:multiLevelType w:val="hybridMultilevel"/>
    <w:tmpl w:val="94FE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16CCB"/>
    <w:multiLevelType w:val="hybridMultilevel"/>
    <w:tmpl w:val="E1FE8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D43AFE"/>
    <w:multiLevelType w:val="hybridMultilevel"/>
    <w:tmpl w:val="AB42B1F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6627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A97346"/>
    <w:multiLevelType w:val="hybridMultilevel"/>
    <w:tmpl w:val="4B488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D25D5"/>
    <w:multiLevelType w:val="hybridMultilevel"/>
    <w:tmpl w:val="348C3998"/>
    <w:lvl w:ilvl="0" w:tplc="E62A7D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95437D"/>
    <w:multiLevelType w:val="hybridMultilevel"/>
    <w:tmpl w:val="9AEE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0B7010"/>
    <w:multiLevelType w:val="hybridMultilevel"/>
    <w:tmpl w:val="C510A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8048A1"/>
    <w:multiLevelType w:val="hybridMultilevel"/>
    <w:tmpl w:val="C76E7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4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0E5453"/>
    <w:multiLevelType w:val="multilevel"/>
    <w:tmpl w:val="978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E7E77"/>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800C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326062"/>
    <w:multiLevelType w:val="hybridMultilevel"/>
    <w:tmpl w:val="AECA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D6A5AFB"/>
    <w:multiLevelType w:val="hybridMultilevel"/>
    <w:tmpl w:val="1CFA126E"/>
    <w:lvl w:ilvl="0" w:tplc="7D2C8B42">
      <w:start w:val="1"/>
      <w:numFmt w:val="lowerLetter"/>
      <w:lvlText w:val="%1."/>
      <w:lvlJc w:val="left"/>
      <w:pPr>
        <w:tabs>
          <w:tab w:val="num" w:pos="576"/>
        </w:tabs>
        <w:ind w:left="576" w:hanging="360"/>
      </w:pPr>
      <w:rPr>
        <w:rFonts w:cs="Times New Roman" w:hint="default"/>
        <w:b w:val="0"/>
        <w:i w:val="0"/>
        <w:caps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326D64"/>
    <w:multiLevelType w:val="hybridMultilevel"/>
    <w:tmpl w:val="B91845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1B87739"/>
    <w:multiLevelType w:val="hybridMultilevel"/>
    <w:tmpl w:val="0E06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BF0C05"/>
    <w:multiLevelType w:val="hybridMultilevel"/>
    <w:tmpl w:val="A9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283D8E"/>
    <w:multiLevelType w:val="hybridMultilevel"/>
    <w:tmpl w:val="B3ECF670"/>
    <w:lvl w:ilvl="0" w:tplc="A7E46B2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888E11AC">
      <w:start w:val="1"/>
      <w:numFmt w:val="lowerLetter"/>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C871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80486F"/>
    <w:multiLevelType w:val="hybridMultilevel"/>
    <w:tmpl w:val="DD3A76F2"/>
    <w:lvl w:ilvl="0" w:tplc="BC2A45B2">
      <w:start w:val="1"/>
      <w:numFmt w:val="decimal"/>
      <w:lvlText w:val="%1."/>
      <w:lvlJc w:val="left"/>
      <w:pPr>
        <w:tabs>
          <w:tab w:val="num" w:pos="0"/>
        </w:tabs>
        <w:ind w:left="288" w:hanging="288"/>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1207C44"/>
    <w:multiLevelType w:val="hybridMultilevel"/>
    <w:tmpl w:val="042E99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3B45CFB"/>
    <w:multiLevelType w:val="multilevel"/>
    <w:tmpl w:val="84DA0D96"/>
    <w:lvl w:ilvl="0">
      <w:start w:val="1"/>
      <w:numFmt w:val="bullet"/>
      <w:lvlText w:val="o"/>
      <w:lvlJc w:val="left"/>
      <w:pPr>
        <w:tabs>
          <w:tab w:val="num" w:pos="648"/>
        </w:tabs>
        <w:ind w:left="648" w:hanging="288"/>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8E181D"/>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A2626E9"/>
    <w:multiLevelType w:val="multilevel"/>
    <w:tmpl w:val="C4E88238"/>
    <w:lvl w:ilvl="0">
      <w:start w:val="1"/>
      <w:numFmt w:val="bullet"/>
      <w:lvlText w:val=""/>
      <w:lvlJc w:val="left"/>
      <w:pPr>
        <w:tabs>
          <w:tab w:val="num" w:pos="1512"/>
        </w:tabs>
        <w:ind w:left="1512" w:hanging="288"/>
      </w:pPr>
      <w:rPr>
        <w:rFonts w:ascii="Symbol" w:hAnsi="Symbol"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39">
    <w:nsid w:val="5D30320C"/>
    <w:multiLevelType w:val="hybridMultilevel"/>
    <w:tmpl w:val="7662EA00"/>
    <w:lvl w:ilvl="0" w:tplc="4F34D54A">
      <w:start w:val="1"/>
      <w:numFmt w:val="bullet"/>
      <w:lvlText w:val="o"/>
      <w:lvlJc w:val="left"/>
      <w:pPr>
        <w:tabs>
          <w:tab w:val="num" w:pos="1296"/>
        </w:tabs>
        <w:ind w:left="1296"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E2323B3"/>
    <w:multiLevelType w:val="hybridMultilevel"/>
    <w:tmpl w:val="A3265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E4241E8"/>
    <w:multiLevelType w:val="hybridMultilevel"/>
    <w:tmpl w:val="239EAC86"/>
    <w:lvl w:ilvl="0" w:tplc="3092E224">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F36249"/>
    <w:multiLevelType w:val="hybridMultilevel"/>
    <w:tmpl w:val="953A5832"/>
    <w:lvl w:ilvl="0" w:tplc="7DC442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3073C4A"/>
    <w:multiLevelType w:val="hybridMultilevel"/>
    <w:tmpl w:val="DA601D3C"/>
    <w:lvl w:ilvl="0" w:tplc="A948BF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1C6548"/>
    <w:multiLevelType w:val="hybridMultilevel"/>
    <w:tmpl w:val="6B88C0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3824933"/>
    <w:multiLevelType w:val="hybridMultilevel"/>
    <w:tmpl w:val="0A5E312A"/>
    <w:lvl w:ilvl="0" w:tplc="31D87DB2">
      <w:start w:val="1"/>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C72EDE"/>
    <w:multiLevelType w:val="hybridMultilevel"/>
    <w:tmpl w:val="5ABC4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194184"/>
    <w:multiLevelType w:val="hybridMultilevel"/>
    <w:tmpl w:val="3C10A0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A4A62C7"/>
    <w:multiLevelType w:val="hybridMultilevel"/>
    <w:tmpl w:val="512EE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C94D55"/>
    <w:multiLevelType w:val="hybridMultilevel"/>
    <w:tmpl w:val="7486D996"/>
    <w:lvl w:ilvl="0" w:tplc="0409000F">
      <w:start w:val="1"/>
      <w:numFmt w:val="decimal"/>
      <w:lvlText w:val="%1."/>
      <w:lvlJc w:val="left"/>
      <w:pPr>
        <w:tabs>
          <w:tab w:val="num" w:pos="360"/>
        </w:tabs>
        <w:ind w:left="360" w:hanging="360"/>
      </w:pPr>
    </w:lvl>
    <w:lvl w:ilvl="1" w:tplc="7456743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9C6CCC"/>
    <w:multiLevelType w:val="hybridMultilevel"/>
    <w:tmpl w:val="4A80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63035"/>
    <w:multiLevelType w:val="hybridMultilevel"/>
    <w:tmpl w:val="2AB85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8C16FF"/>
    <w:multiLevelType w:val="hybridMultilevel"/>
    <w:tmpl w:val="2A18280E"/>
    <w:lvl w:ilvl="0" w:tplc="242623EA">
      <w:start w:val="1"/>
      <w:numFmt w:val="decimal"/>
      <w:pStyle w:val="Style2"/>
      <w:lvlText w:val="1.%1."/>
      <w:lvlJc w:val="left"/>
      <w:pPr>
        <w:tabs>
          <w:tab w:val="num" w:pos="360"/>
        </w:tabs>
        <w:ind w:left="360" w:hanging="360"/>
      </w:pPr>
      <w:rPr>
        <w:rFonts w:hint="default"/>
        <w:sz w:val="12"/>
        <w:szCs w:val="12"/>
      </w:rPr>
    </w:lvl>
    <w:lvl w:ilvl="1" w:tplc="345C18E6">
      <w:start w:val="1"/>
      <w:numFmt w:val="lowerRoman"/>
      <w:pStyle w:val="Style3"/>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A0306E3"/>
    <w:multiLevelType w:val="hybridMultilevel"/>
    <w:tmpl w:val="BED0D3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AC70948"/>
    <w:multiLevelType w:val="hybridMultilevel"/>
    <w:tmpl w:val="006C85B6"/>
    <w:lvl w:ilvl="0" w:tplc="2BEAF610">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8330CC"/>
    <w:multiLevelType w:val="hybridMultilevel"/>
    <w:tmpl w:val="9D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6"/>
  </w:num>
  <w:num w:numId="4">
    <w:abstractNumId w:val="28"/>
  </w:num>
  <w:num w:numId="5">
    <w:abstractNumId w:val="39"/>
  </w:num>
  <w:num w:numId="6">
    <w:abstractNumId w:val="44"/>
  </w:num>
  <w:num w:numId="7">
    <w:abstractNumId w:val="16"/>
  </w:num>
  <w:num w:numId="8">
    <w:abstractNumId w:val="29"/>
  </w:num>
  <w:num w:numId="9">
    <w:abstractNumId w:val="54"/>
  </w:num>
  <w:num w:numId="10">
    <w:abstractNumId w:val="47"/>
  </w:num>
  <w:num w:numId="11">
    <w:abstractNumId w:val="35"/>
  </w:num>
  <w:num w:numId="12">
    <w:abstractNumId w:val="32"/>
  </w:num>
  <w:num w:numId="13">
    <w:abstractNumId w:val="19"/>
  </w:num>
  <w:num w:numId="14">
    <w:abstractNumId w:val="9"/>
  </w:num>
  <w:num w:numId="15">
    <w:abstractNumId w:val="13"/>
  </w:num>
  <w:num w:numId="16">
    <w:abstractNumId w:val="2"/>
  </w:num>
  <w:num w:numId="17">
    <w:abstractNumId w:val="45"/>
  </w:num>
  <w:num w:numId="18">
    <w:abstractNumId w:val="52"/>
  </w:num>
  <w:num w:numId="19">
    <w:abstractNumId w:val="53"/>
  </w:num>
  <w:num w:numId="20">
    <w:abstractNumId w:val="49"/>
  </w:num>
  <w:num w:numId="21">
    <w:abstractNumId w:val="4"/>
  </w:num>
  <w:num w:numId="22">
    <w:abstractNumId w:val="43"/>
  </w:num>
  <w:num w:numId="23">
    <w:abstractNumId w:val="42"/>
  </w:num>
  <w:num w:numId="24">
    <w:abstractNumId w:val="17"/>
  </w:num>
  <w:num w:numId="25">
    <w:abstractNumId w:val="0"/>
  </w:num>
  <w:num w:numId="26">
    <w:abstractNumId w:val="41"/>
  </w:num>
  <w:num w:numId="27">
    <w:abstractNumId w:val="31"/>
  </w:num>
  <w:num w:numId="28">
    <w:abstractNumId w:val="14"/>
  </w:num>
  <w:num w:numId="29">
    <w:abstractNumId w:val="6"/>
  </w:num>
  <w:num w:numId="30">
    <w:abstractNumId w:val="25"/>
  </w:num>
  <w:num w:numId="31">
    <w:abstractNumId w:val="3"/>
  </w:num>
  <w:num w:numId="32">
    <w:abstractNumId w:val="26"/>
  </w:num>
  <w:num w:numId="33">
    <w:abstractNumId w:val="33"/>
  </w:num>
  <w:num w:numId="34">
    <w:abstractNumId w:val="23"/>
  </w:num>
  <w:num w:numId="35">
    <w:abstractNumId w:val="38"/>
  </w:num>
  <w:num w:numId="36">
    <w:abstractNumId w:val="11"/>
  </w:num>
  <w:num w:numId="37">
    <w:abstractNumId w:val="7"/>
  </w:num>
  <w:num w:numId="38">
    <w:abstractNumId w:val="37"/>
  </w:num>
  <w:num w:numId="39">
    <w:abstractNumId w:val="22"/>
  </w:num>
  <w:num w:numId="40">
    <w:abstractNumId w:val="12"/>
  </w:num>
  <w:num w:numId="41">
    <w:abstractNumId w:val="1"/>
  </w:num>
  <w:num w:numId="42">
    <w:abstractNumId w:val="27"/>
  </w:num>
  <w:num w:numId="43">
    <w:abstractNumId w:val="21"/>
  </w:num>
  <w:num w:numId="44">
    <w:abstractNumId w:val="18"/>
  </w:num>
  <w:num w:numId="45">
    <w:abstractNumId w:val="50"/>
  </w:num>
  <w:num w:numId="46">
    <w:abstractNumId w:val="48"/>
  </w:num>
  <w:num w:numId="47">
    <w:abstractNumId w:val="20"/>
  </w:num>
  <w:num w:numId="48">
    <w:abstractNumId w:val="51"/>
  </w:num>
  <w:num w:numId="49">
    <w:abstractNumId w:val="8"/>
  </w:num>
  <w:num w:numId="50">
    <w:abstractNumId w:val="15"/>
  </w:num>
  <w:num w:numId="51">
    <w:abstractNumId w:val="30"/>
  </w:num>
  <w:num w:numId="52">
    <w:abstractNumId w:val="55"/>
  </w:num>
  <w:num w:numId="53">
    <w:abstractNumId w:val="5"/>
  </w:num>
  <w:num w:numId="54">
    <w:abstractNumId w:val="40"/>
  </w:num>
  <w:num w:numId="55">
    <w:abstractNumId w:val="1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A"/>
    <w:rsid w:val="0000052E"/>
    <w:rsid w:val="00000E87"/>
    <w:rsid w:val="0000161C"/>
    <w:rsid w:val="00005EBF"/>
    <w:rsid w:val="00006981"/>
    <w:rsid w:val="00007AE6"/>
    <w:rsid w:val="00012A4A"/>
    <w:rsid w:val="00015600"/>
    <w:rsid w:val="000156DF"/>
    <w:rsid w:val="00015D85"/>
    <w:rsid w:val="00016CA1"/>
    <w:rsid w:val="00017A58"/>
    <w:rsid w:val="00023EBA"/>
    <w:rsid w:val="000253D5"/>
    <w:rsid w:val="0002568C"/>
    <w:rsid w:val="00025AA9"/>
    <w:rsid w:val="00027F42"/>
    <w:rsid w:val="00033705"/>
    <w:rsid w:val="000339DA"/>
    <w:rsid w:val="000347FF"/>
    <w:rsid w:val="00037A60"/>
    <w:rsid w:val="00037E58"/>
    <w:rsid w:val="00040769"/>
    <w:rsid w:val="000423DD"/>
    <w:rsid w:val="000451F0"/>
    <w:rsid w:val="00053FC4"/>
    <w:rsid w:val="0005441F"/>
    <w:rsid w:val="00054913"/>
    <w:rsid w:val="00056B29"/>
    <w:rsid w:val="00062F3C"/>
    <w:rsid w:val="00064059"/>
    <w:rsid w:val="000648A1"/>
    <w:rsid w:val="00064AEB"/>
    <w:rsid w:val="00066DCD"/>
    <w:rsid w:val="00070267"/>
    <w:rsid w:val="00070F3B"/>
    <w:rsid w:val="0007251B"/>
    <w:rsid w:val="000725DD"/>
    <w:rsid w:val="00072C5E"/>
    <w:rsid w:val="00074042"/>
    <w:rsid w:val="00075B34"/>
    <w:rsid w:val="00076C5F"/>
    <w:rsid w:val="0008052A"/>
    <w:rsid w:val="00082518"/>
    <w:rsid w:val="000841BC"/>
    <w:rsid w:val="0008617E"/>
    <w:rsid w:val="0009059C"/>
    <w:rsid w:val="00092777"/>
    <w:rsid w:val="00093452"/>
    <w:rsid w:val="00093B55"/>
    <w:rsid w:val="00093BF7"/>
    <w:rsid w:val="000943BD"/>
    <w:rsid w:val="00095CA7"/>
    <w:rsid w:val="00096D3A"/>
    <w:rsid w:val="00096E74"/>
    <w:rsid w:val="000A2B99"/>
    <w:rsid w:val="000A2D21"/>
    <w:rsid w:val="000A43CF"/>
    <w:rsid w:val="000A4FB5"/>
    <w:rsid w:val="000A5559"/>
    <w:rsid w:val="000A79E2"/>
    <w:rsid w:val="000B5EB3"/>
    <w:rsid w:val="000B61CD"/>
    <w:rsid w:val="000B65C7"/>
    <w:rsid w:val="000B76DB"/>
    <w:rsid w:val="000B7CCE"/>
    <w:rsid w:val="000C0CA5"/>
    <w:rsid w:val="000C2C6E"/>
    <w:rsid w:val="000C3347"/>
    <w:rsid w:val="000C34B3"/>
    <w:rsid w:val="000D14D9"/>
    <w:rsid w:val="000D2E6F"/>
    <w:rsid w:val="000D32C1"/>
    <w:rsid w:val="000D666E"/>
    <w:rsid w:val="000E3373"/>
    <w:rsid w:val="000E39BF"/>
    <w:rsid w:val="000E647C"/>
    <w:rsid w:val="000E687C"/>
    <w:rsid w:val="000F041E"/>
    <w:rsid w:val="000F473A"/>
    <w:rsid w:val="000F5603"/>
    <w:rsid w:val="000F6017"/>
    <w:rsid w:val="000F6608"/>
    <w:rsid w:val="00101E03"/>
    <w:rsid w:val="00102F3D"/>
    <w:rsid w:val="0010728E"/>
    <w:rsid w:val="001113A7"/>
    <w:rsid w:val="001115F5"/>
    <w:rsid w:val="0011173D"/>
    <w:rsid w:val="00114FB5"/>
    <w:rsid w:val="00115622"/>
    <w:rsid w:val="001173A6"/>
    <w:rsid w:val="00117AF8"/>
    <w:rsid w:val="0012064B"/>
    <w:rsid w:val="00123EA5"/>
    <w:rsid w:val="00124A90"/>
    <w:rsid w:val="00127E32"/>
    <w:rsid w:val="00130549"/>
    <w:rsid w:val="00134896"/>
    <w:rsid w:val="001415AB"/>
    <w:rsid w:val="0014230D"/>
    <w:rsid w:val="0015000A"/>
    <w:rsid w:val="0015145E"/>
    <w:rsid w:val="00152D7A"/>
    <w:rsid w:val="001537DB"/>
    <w:rsid w:val="001543D3"/>
    <w:rsid w:val="001554AD"/>
    <w:rsid w:val="0015601E"/>
    <w:rsid w:val="00160A2A"/>
    <w:rsid w:val="00165DB3"/>
    <w:rsid w:val="001668A2"/>
    <w:rsid w:val="001669F4"/>
    <w:rsid w:val="00171478"/>
    <w:rsid w:val="00172436"/>
    <w:rsid w:val="001743E0"/>
    <w:rsid w:val="00174938"/>
    <w:rsid w:val="00175864"/>
    <w:rsid w:val="00177660"/>
    <w:rsid w:val="001802AD"/>
    <w:rsid w:val="00181618"/>
    <w:rsid w:val="00181B48"/>
    <w:rsid w:val="00182BFD"/>
    <w:rsid w:val="00182E1A"/>
    <w:rsid w:val="00183161"/>
    <w:rsid w:val="00184D30"/>
    <w:rsid w:val="001859F9"/>
    <w:rsid w:val="001906D4"/>
    <w:rsid w:val="0019131C"/>
    <w:rsid w:val="00192B8B"/>
    <w:rsid w:val="00192D18"/>
    <w:rsid w:val="00193C80"/>
    <w:rsid w:val="00195FE1"/>
    <w:rsid w:val="00196703"/>
    <w:rsid w:val="001978FB"/>
    <w:rsid w:val="001979BE"/>
    <w:rsid w:val="001A1101"/>
    <w:rsid w:val="001A1672"/>
    <w:rsid w:val="001A3B06"/>
    <w:rsid w:val="001A5960"/>
    <w:rsid w:val="001A5DD2"/>
    <w:rsid w:val="001A7556"/>
    <w:rsid w:val="001B140F"/>
    <w:rsid w:val="001B2EB0"/>
    <w:rsid w:val="001B3228"/>
    <w:rsid w:val="001B3309"/>
    <w:rsid w:val="001B37F8"/>
    <w:rsid w:val="001B42A5"/>
    <w:rsid w:val="001B5258"/>
    <w:rsid w:val="001B5D31"/>
    <w:rsid w:val="001B6ADC"/>
    <w:rsid w:val="001B778D"/>
    <w:rsid w:val="001C1843"/>
    <w:rsid w:val="001C5190"/>
    <w:rsid w:val="001C668B"/>
    <w:rsid w:val="001D0246"/>
    <w:rsid w:val="001D02E3"/>
    <w:rsid w:val="001D2B02"/>
    <w:rsid w:val="001D4EF3"/>
    <w:rsid w:val="001D51F4"/>
    <w:rsid w:val="001D5DE4"/>
    <w:rsid w:val="001D685B"/>
    <w:rsid w:val="001E3198"/>
    <w:rsid w:val="001E6BEE"/>
    <w:rsid w:val="001E7641"/>
    <w:rsid w:val="001F14C9"/>
    <w:rsid w:val="001F3E2C"/>
    <w:rsid w:val="001F5DAE"/>
    <w:rsid w:val="001F5DB5"/>
    <w:rsid w:val="002005B9"/>
    <w:rsid w:val="00204965"/>
    <w:rsid w:val="00204EB4"/>
    <w:rsid w:val="002061E7"/>
    <w:rsid w:val="00206A8C"/>
    <w:rsid w:val="00206C84"/>
    <w:rsid w:val="00210453"/>
    <w:rsid w:val="00211182"/>
    <w:rsid w:val="002115F0"/>
    <w:rsid w:val="00211728"/>
    <w:rsid w:val="00211931"/>
    <w:rsid w:val="0021404C"/>
    <w:rsid w:val="00216A15"/>
    <w:rsid w:val="00221081"/>
    <w:rsid w:val="002216EB"/>
    <w:rsid w:val="00221CE0"/>
    <w:rsid w:val="002222B9"/>
    <w:rsid w:val="00222F09"/>
    <w:rsid w:val="00226535"/>
    <w:rsid w:val="0023223E"/>
    <w:rsid w:val="00232872"/>
    <w:rsid w:val="002341D9"/>
    <w:rsid w:val="00234762"/>
    <w:rsid w:val="00234A03"/>
    <w:rsid w:val="00234D3A"/>
    <w:rsid w:val="00235FDB"/>
    <w:rsid w:val="00236367"/>
    <w:rsid w:val="0023690C"/>
    <w:rsid w:val="00237A44"/>
    <w:rsid w:val="002402D3"/>
    <w:rsid w:val="002441BC"/>
    <w:rsid w:val="0024469A"/>
    <w:rsid w:val="002523C7"/>
    <w:rsid w:val="00255D4F"/>
    <w:rsid w:val="00257B34"/>
    <w:rsid w:val="00261BAB"/>
    <w:rsid w:val="002645F4"/>
    <w:rsid w:val="00267D25"/>
    <w:rsid w:val="002702BB"/>
    <w:rsid w:val="00270EA5"/>
    <w:rsid w:val="00273D58"/>
    <w:rsid w:val="00273F21"/>
    <w:rsid w:val="00274E15"/>
    <w:rsid w:val="00275392"/>
    <w:rsid w:val="00277BCB"/>
    <w:rsid w:val="00280C06"/>
    <w:rsid w:val="00280CB1"/>
    <w:rsid w:val="002835AE"/>
    <w:rsid w:val="00284693"/>
    <w:rsid w:val="00286023"/>
    <w:rsid w:val="00287DF8"/>
    <w:rsid w:val="00290C0E"/>
    <w:rsid w:val="0029234A"/>
    <w:rsid w:val="002A062E"/>
    <w:rsid w:val="002A0E00"/>
    <w:rsid w:val="002A10D5"/>
    <w:rsid w:val="002A1A81"/>
    <w:rsid w:val="002A7064"/>
    <w:rsid w:val="002B045E"/>
    <w:rsid w:val="002B0D6D"/>
    <w:rsid w:val="002B304F"/>
    <w:rsid w:val="002B412A"/>
    <w:rsid w:val="002B5B93"/>
    <w:rsid w:val="002B73E2"/>
    <w:rsid w:val="002C2516"/>
    <w:rsid w:val="002C39CF"/>
    <w:rsid w:val="002C71A0"/>
    <w:rsid w:val="002C7978"/>
    <w:rsid w:val="002D3DCA"/>
    <w:rsid w:val="002D448E"/>
    <w:rsid w:val="002D4CDD"/>
    <w:rsid w:val="002D5D0C"/>
    <w:rsid w:val="002D6592"/>
    <w:rsid w:val="002E4440"/>
    <w:rsid w:val="002E51DF"/>
    <w:rsid w:val="002E5668"/>
    <w:rsid w:val="002E57FC"/>
    <w:rsid w:val="002E5CA8"/>
    <w:rsid w:val="002E62DF"/>
    <w:rsid w:val="002E7A51"/>
    <w:rsid w:val="002F062E"/>
    <w:rsid w:val="002F0F90"/>
    <w:rsid w:val="002F2049"/>
    <w:rsid w:val="002F3482"/>
    <w:rsid w:val="002F3945"/>
    <w:rsid w:val="002F3CC9"/>
    <w:rsid w:val="002F4160"/>
    <w:rsid w:val="002F50C5"/>
    <w:rsid w:val="002F51A9"/>
    <w:rsid w:val="002F55B8"/>
    <w:rsid w:val="002F7A01"/>
    <w:rsid w:val="00304518"/>
    <w:rsid w:val="00304921"/>
    <w:rsid w:val="003059BB"/>
    <w:rsid w:val="00306C91"/>
    <w:rsid w:val="00307B92"/>
    <w:rsid w:val="0031001C"/>
    <w:rsid w:val="00311B5E"/>
    <w:rsid w:val="003219FB"/>
    <w:rsid w:val="00321FF4"/>
    <w:rsid w:val="003235FF"/>
    <w:rsid w:val="00324310"/>
    <w:rsid w:val="00324AA3"/>
    <w:rsid w:val="0032540C"/>
    <w:rsid w:val="00326BB6"/>
    <w:rsid w:val="00326D46"/>
    <w:rsid w:val="00326D53"/>
    <w:rsid w:val="00327CE6"/>
    <w:rsid w:val="00327F87"/>
    <w:rsid w:val="003301EE"/>
    <w:rsid w:val="00330436"/>
    <w:rsid w:val="003340BF"/>
    <w:rsid w:val="00334301"/>
    <w:rsid w:val="00334EA1"/>
    <w:rsid w:val="00335590"/>
    <w:rsid w:val="00337342"/>
    <w:rsid w:val="003416FC"/>
    <w:rsid w:val="00341A39"/>
    <w:rsid w:val="00342EBA"/>
    <w:rsid w:val="003438C6"/>
    <w:rsid w:val="003460D3"/>
    <w:rsid w:val="0035126C"/>
    <w:rsid w:val="003519FA"/>
    <w:rsid w:val="003535B3"/>
    <w:rsid w:val="00360FF4"/>
    <w:rsid w:val="003631B3"/>
    <w:rsid w:val="00363D36"/>
    <w:rsid w:val="00371129"/>
    <w:rsid w:val="003718E9"/>
    <w:rsid w:val="003730CB"/>
    <w:rsid w:val="003735AA"/>
    <w:rsid w:val="00374B13"/>
    <w:rsid w:val="00376E0D"/>
    <w:rsid w:val="0037763F"/>
    <w:rsid w:val="00380570"/>
    <w:rsid w:val="00380639"/>
    <w:rsid w:val="00380D04"/>
    <w:rsid w:val="003849D0"/>
    <w:rsid w:val="003854B2"/>
    <w:rsid w:val="00385E2A"/>
    <w:rsid w:val="00387E76"/>
    <w:rsid w:val="00390721"/>
    <w:rsid w:val="003909C7"/>
    <w:rsid w:val="00391C1E"/>
    <w:rsid w:val="00391E28"/>
    <w:rsid w:val="00392582"/>
    <w:rsid w:val="00392D0C"/>
    <w:rsid w:val="00395C22"/>
    <w:rsid w:val="0039608C"/>
    <w:rsid w:val="0039763F"/>
    <w:rsid w:val="003A345A"/>
    <w:rsid w:val="003A575D"/>
    <w:rsid w:val="003A5974"/>
    <w:rsid w:val="003A77CB"/>
    <w:rsid w:val="003B65BA"/>
    <w:rsid w:val="003B6E45"/>
    <w:rsid w:val="003C40CD"/>
    <w:rsid w:val="003C43B1"/>
    <w:rsid w:val="003C4C2D"/>
    <w:rsid w:val="003C4FD8"/>
    <w:rsid w:val="003C69F0"/>
    <w:rsid w:val="003D2270"/>
    <w:rsid w:val="003D22AE"/>
    <w:rsid w:val="003D50E6"/>
    <w:rsid w:val="003D5C3B"/>
    <w:rsid w:val="003D68A4"/>
    <w:rsid w:val="003D6F1E"/>
    <w:rsid w:val="003D750B"/>
    <w:rsid w:val="003E163D"/>
    <w:rsid w:val="003E2EAC"/>
    <w:rsid w:val="003E6500"/>
    <w:rsid w:val="003E6634"/>
    <w:rsid w:val="003E6D3A"/>
    <w:rsid w:val="003F05D5"/>
    <w:rsid w:val="003F3DDA"/>
    <w:rsid w:val="003F6270"/>
    <w:rsid w:val="003F63C4"/>
    <w:rsid w:val="004002F1"/>
    <w:rsid w:val="00400474"/>
    <w:rsid w:val="004005D2"/>
    <w:rsid w:val="00402AA5"/>
    <w:rsid w:val="00402ED7"/>
    <w:rsid w:val="00403E3D"/>
    <w:rsid w:val="00403F34"/>
    <w:rsid w:val="00404E55"/>
    <w:rsid w:val="00405592"/>
    <w:rsid w:val="00410153"/>
    <w:rsid w:val="00416A5B"/>
    <w:rsid w:val="00416F6B"/>
    <w:rsid w:val="00417303"/>
    <w:rsid w:val="00420A6C"/>
    <w:rsid w:val="00421F53"/>
    <w:rsid w:val="00422002"/>
    <w:rsid w:val="00422536"/>
    <w:rsid w:val="00423FF0"/>
    <w:rsid w:val="00425124"/>
    <w:rsid w:val="0042575C"/>
    <w:rsid w:val="004268E7"/>
    <w:rsid w:val="00426931"/>
    <w:rsid w:val="00433C2E"/>
    <w:rsid w:val="004355C0"/>
    <w:rsid w:val="00437D99"/>
    <w:rsid w:val="00440078"/>
    <w:rsid w:val="00441174"/>
    <w:rsid w:val="0044201A"/>
    <w:rsid w:val="00445C50"/>
    <w:rsid w:val="00446374"/>
    <w:rsid w:val="00451177"/>
    <w:rsid w:val="00453093"/>
    <w:rsid w:val="004536BA"/>
    <w:rsid w:val="004544B0"/>
    <w:rsid w:val="00456CD2"/>
    <w:rsid w:val="00457380"/>
    <w:rsid w:val="00461F5F"/>
    <w:rsid w:val="004636A4"/>
    <w:rsid w:val="0046384E"/>
    <w:rsid w:val="00464171"/>
    <w:rsid w:val="00470D40"/>
    <w:rsid w:val="00473B4E"/>
    <w:rsid w:val="0047504B"/>
    <w:rsid w:val="00475F20"/>
    <w:rsid w:val="00476BDE"/>
    <w:rsid w:val="00481175"/>
    <w:rsid w:val="0048509F"/>
    <w:rsid w:val="00485FDF"/>
    <w:rsid w:val="004860A4"/>
    <w:rsid w:val="004871F0"/>
    <w:rsid w:val="00491A5D"/>
    <w:rsid w:val="00491DFC"/>
    <w:rsid w:val="00492CC8"/>
    <w:rsid w:val="004934BF"/>
    <w:rsid w:val="00497020"/>
    <w:rsid w:val="004A4082"/>
    <w:rsid w:val="004A4206"/>
    <w:rsid w:val="004A5613"/>
    <w:rsid w:val="004A761F"/>
    <w:rsid w:val="004B02E6"/>
    <w:rsid w:val="004B24F9"/>
    <w:rsid w:val="004B3103"/>
    <w:rsid w:val="004B41FD"/>
    <w:rsid w:val="004B4585"/>
    <w:rsid w:val="004B4F1C"/>
    <w:rsid w:val="004C2AA7"/>
    <w:rsid w:val="004C2FF8"/>
    <w:rsid w:val="004C6F91"/>
    <w:rsid w:val="004C73F5"/>
    <w:rsid w:val="004C7DA6"/>
    <w:rsid w:val="004D0F68"/>
    <w:rsid w:val="004D26D4"/>
    <w:rsid w:val="004D2E55"/>
    <w:rsid w:val="004D38E7"/>
    <w:rsid w:val="004D6B28"/>
    <w:rsid w:val="004E1EFA"/>
    <w:rsid w:val="004E6D24"/>
    <w:rsid w:val="004E7FB3"/>
    <w:rsid w:val="004F65E0"/>
    <w:rsid w:val="004F739C"/>
    <w:rsid w:val="00502C52"/>
    <w:rsid w:val="00502CE2"/>
    <w:rsid w:val="00505CF5"/>
    <w:rsid w:val="005073EF"/>
    <w:rsid w:val="0050744A"/>
    <w:rsid w:val="00507E4C"/>
    <w:rsid w:val="00513547"/>
    <w:rsid w:val="005139BE"/>
    <w:rsid w:val="00513C59"/>
    <w:rsid w:val="005177F2"/>
    <w:rsid w:val="00517A38"/>
    <w:rsid w:val="00522C8E"/>
    <w:rsid w:val="00522CF4"/>
    <w:rsid w:val="005236FD"/>
    <w:rsid w:val="00523E80"/>
    <w:rsid w:val="00524A7A"/>
    <w:rsid w:val="00527768"/>
    <w:rsid w:val="00532817"/>
    <w:rsid w:val="00532D82"/>
    <w:rsid w:val="0053336E"/>
    <w:rsid w:val="005349B3"/>
    <w:rsid w:val="00534CD5"/>
    <w:rsid w:val="005352E3"/>
    <w:rsid w:val="00544F9E"/>
    <w:rsid w:val="0054572C"/>
    <w:rsid w:val="0054604D"/>
    <w:rsid w:val="005467C9"/>
    <w:rsid w:val="00546D7B"/>
    <w:rsid w:val="005502CF"/>
    <w:rsid w:val="00554EE8"/>
    <w:rsid w:val="005609B9"/>
    <w:rsid w:val="00561C1C"/>
    <w:rsid w:val="00565080"/>
    <w:rsid w:val="00567256"/>
    <w:rsid w:val="005746DA"/>
    <w:rsid w:val="00576FCF"/>
    <w:rsid w:val="00577718"/>
    <w:rsid w:val="00581E8B"/>
    <w:rsid w:val="005830EB"/>
    <w:rsid w:val="00583939"/>
    <w:rsid w:val="00584ED0"/>
    <w:rsid w:val="00587326"/>
    <w:rsid w:val="00591124"/>
    <w:rsid w:val="0059156C"/>
    <w:rsid w:val="005918C2"/>
    <w:rsid w:val="00595476"/>
    <w:rsid w:val="00595573"/>
    <w:rsid w:val="00597E6A"/>
    <w:rsid w:val="005A0895"/>
    <w:rsid w:val="005A0EB4"/>
    <w:rsid w:val="005A1F7E"/>
    <w:rsid w:val="005A3618"/>
    <w:rsid w:val="005A37C2"/>
    <w:rsid w:val="005A5626"/>
    <w:rsid w:val="005A7104"/>
    <w:rsid w:val="005B0368"/>
    <w:rsid w:val="005B0686"/>
    <w:rsid w:val="005B0A26"/>
    <w:rsid w:val="005B0BA9"/>
    <w:rsid w:val="005B1A62"/>
    <w:rsid w:val="005B1FE6"/>
    <w:rsid w:val="005B35C7"/>
    <w:rsid w:val="005B57A5"/>
    <w:rsid w:val="005B5BD3"/>
    <w:rsid w:val="005B6F74"/>
    <w:rsid w:val="005C03E4"/>
    <w:rsid w:val="005C1FDF"/>
    <w:rsid w:val="005D1F4C"/>
    <w:rsid w:val="005D26A3"/>
    <w:rsid w:val="005D7752"/>
    <w:rsid w:val="005E11E8"/>
    <w:rsid w:val="005E314E"/>
    <w:rsid w:val="005E44E7"/>
    <w:rsid w:val="005E4B61"/>
    <w:rsid w:val="005E66D6"/>
    <w:rsid w:val="005E688A"/>
    <w:rsid w:val="005E6E9A"/>
    <w:rsid w:val="005E7BFA"/>
    <w:rsid w:val="005F017A"/>
    <w:rsid w:val="005F25A5"/>
    <w:rsid w:val="005F5000"/>
    <w:rsid w:val="005F5190"/>
    <w:rsid w:val="005F54BD"/>
    <w:rsid w:val="005F67F7"/>
    <w:rsid w:val="00600225"/>
    <w:rsid w:val="00602021"/>
    <w:rsid w:val="00602117"/>
    <w:rsid w:val="006023C2"/>
    <w:rsid w:val="00602A6F"/>
    <w:rsid w:val="00607F8B"/>
    <w:rsid w:val="00607FDE"/>
    <w:rsid w:val="00613285"/>
    <w:rsid w:val="00616C10"/>
    <w:rsid w:val="006178A9"/>
    <w:rsid w:val="00617BCB"/>
    <w:rsid w:val="00621F26"/>
    <w:rsid w:val="00624291"/>
    <w:rsid w:val="00625048"/>
    <w:rsid w:val="00625C41"/>
    <w:rsid w:val="00626C89"/>
    <w:rsid w:val="00626D34"/>
    <w:rsid w:val="0062719B"/>
    <w:rsid w:val="006274BD"/>
    <w:rsid w:val="00633F35"/>
    <w:rsid w:val="006418C6"/>
    <w:rsid w:val="006521A2"/>
    <w:rsid w:val="00652D35"/>
    <w:rsid w:val="00653A0C"/>
    <w:rsid w:val="00653C56"/>
    <w:rsid w:val="0065504C"/>
    <w:rsid w:val="00656179"/>
    <w:rsid w:val="00657D78"/>
    <w:rsid w:val="006628D4"/>
    <w:rsid w:val="00663BC0"/>
    <w:rsid w:val="006645C8"/>
    <w:rsid w:val="00665FC0"/>
    <w:rsid w:val="006665BF"/>
    <w:rsid w:val="00671B5B"/>
    <w:rsid w:val="00675B0F"/>
    <w:rsid w:val="00676392"/>
    <w:rsid w:val="006763D2"/>
    <w:rsid w:val="0067743F"/>
    <w:rsid w:val="00686FF3"/>
    <w:rsid w:val="00691131"/>
    <w:rsid w:val="00691762"/>
    <w:rsid w:val="0069290F"/>
    <w:rsid w:val="00692DA0"/>
    <w:rsid w:val="006A28F0"/>
    <w:rsid w:val="006A437B"/>
    <w:rsid w:val="006A4720"/>
    <w:rsid w:val="006A622D"/>
    <w:rsid w:val="006A6BCD"/>
    <w:rsid w:val="006B03AF"/>
    <w:rsid w:val="006B2F48"/>
    <w:rsid w:val="006B4DB9"/>
    <w:rsid w:val="006B75A9"/>
    <w:rsid w:val="006C0F73"/>
    <w:rsid w:val="006C20BB"/>
    <w:rsid w:val="006C2D72"/>
    <w:rsid w:val="006C3125"/>
    <w:rsid w:val="006C5FEA"/>
    <w:rsid w:val="006C694B"/>
    <w:rsid w:val="006C698C"/>
    <w:rsid w:val="006C6F4D"/>
    <w:rsid w:val="006C7FF5"/>
    <w:rsid w:val="006D0474"/>
    <w:rsid w:val="006D333B"/>
    <w:rsid w:val="006D3617"/>
    <w:rsid w:val="006D5CFC"/>
    <w:rsid w:val="006D682C"/>
    <w:rsid w:val="006E07BB"/>
    <w:rsid w:val="006E1B28"/>
    <w:rsid w:val="006E3F0E"/>
    <w:rsid w:val="006E5D8E"/>
    <w:rsid w:val="006E795D"/>
    <w:rsid w:val="006F1F93"/>
    <w:rsid w:val="006F4DDE"/>
    <w:rsid w:val="006F6202"/>
    <w:rsid w:val="006F6FAA"/>
    <w:rsid w:val="00700CFD"/>
    <w:rsid w:val="00701CE2"/>
    <w:rsid w:val="007020DF"/>
    <w:rsid w:val="007026A8"/>
    <w:rsid w:val="00702BFC"/>
    <w:rsid w:val="0070523D"/>
    <w:rsid w:val="00706789"/>
    <w:rsid w:val="0071058B"/>
    <w:rsid w:val="00710716"/>
    <w:rsid w:val="00711182"/>
    <w:rsid w:val="00712405"/>
    <w:rsid w:val="00713A3E"/>
    <w:rsid w:val="00713C54"/>
    <w:rsid w:val="0071432D"/>
    <w:rsid w:val="0071533F"/>
    <w:rsid w:val="00715CF3"/>
    <w:rsid w:val="00716209"/>
    <w:rsid w:val="007170B6"/>
    <w:rsid w:val="0072041A"/>
    <w:rsid w:val="00720BEA"/>
    <w:rsid w:val="00722AAA"/>
    <w:rsid w:val="007277C4"/>
    <w:rsid w:val="007308EC"/>
    <w:rsid w:val="00732583"/>
    <w:rsid w:val="00733C9B"/>
    <w:rsid w:val="007342B7"/>
    <w:rsid w:val="00735B61"/>
    <w:rsid w:val="00735F9F"/>
    <w:rsid w:val="0074087E"/>
    <w:rsid w:val="00742012"/>
    <w:rsid w:val="007450E2"/>
    <w:rsid w:val="00745F54"/>
    <w:rsid w:val="00747A07"/>
    <w:rsid w:val="0075020C"/>
    <w:rsid w:val="007504F6"/>
    <w:rsid w:val="0075384C"/>
    <w:rsid w:val="0075495D"/>
    <w:rsid w:val="007554AE"/>
    <w:rsid w:val="007576A8"/>
    <w:rsid w:val="00760C0F"/>
    <w:rsid w:val="00763062"/>
    <w:rsid w:val="007635AE"/>
    <w:rsid w:val="007649EF"/>
    <w:rsid w:val="007651CE"/>
    <w:rsid w:val="00771EEE"/>
    <w:rsid w:val="00772CDB"/>
    <w:rsid w:val="00772FCB"/>
    <w:rsid w:val="00773FDD"/>
    <w:rsid w:val="0077659D"/>
    <w:rsid w:val="00776601"/>
    <w:rsid w:val="0077662F"/>
    <w:rsid w:val="007775F1"/>
    <w:rsid w:val="007801C7"/>
    <w:rsid w:val="007816BA"/>
    <w:rsid w:val="007831C6"/>
    <w:rsid w:val="0078386A"/>
    <w:rsid w:val="00783E37"/>
    <w:rsid w:val="00784704"/>
    <w:rsid w:val="00786EAB"/>
    <w:rsid w:val="00787800"/>
    <w:rsid w:val="00787B41"/>
    <w:rsid w:val="00792695"/>
    <w:rsid w:val="007926A3"/>
    <w:rsid w:val="00792AC4"/>
    <w:rsid w:val="007974AD"/>
    <w:rsid w:val="007A132E"/>
    <w:rsid w:val="007A190F"/>
    <w:rsid w:val="007A3D42"/>
    <w:rsid w:val="007A48F1"/>
    <w:rsid w:val="007A5B0F"/>
    <w:rsid w:val="007A777C"/>
    <w:rsid w:val="007B0967"/>
    <w:rsid w:val="007B1A6B"/>
    <w:rsid w:val="007B2DA4"/>
    <w:rsid w:val="007B40C2"/>
    <w:rsid w:val="007B6A62"/>
    <w:rsid w:val="007B7546"/>
    <w:rsid w:val="007C0FEE"/>
    <w:rsid w:val="007C19EB"/>
    <w:rsid w:val="007C22BA"/>
    <w:rsid w:val="007C2D64"/>
    <w:rsid w:val="007C3253"/>
    <w:rsid w:val="007C42D4"/>
    <w:rsid w:val="007C4E0E"/>
    <w:rsid w:val="007C5C2A"/>
    <w:rsid w:val="007C6ACD"/>
    <w:rsid w:val="007C6D76"/>
    <w:rsid w:val="007C73E0"/>
    <w:rsid w:val="007C7FA7"/>
    <w:rsid w:val="007D177F"/>
    <w:rsid w:val="007D34B2"/>
    <w:rsid w:val="007D53F9"/>
    <w:rsid w:val="007D5BA8"/>
    <w:rsid w:val="007D73CD"/>
    <w:rsid w:val="007E10B4"/>
    <w:rsid w:val="007E1798"/>
    <w:rsid w:val="007E5E10"/>
    <w:rsid w:val="007E5FAC"/>
    <w:rsid w:val="007E63E9"/>
    <w:rsid w:val="007E7821"/>
    <w:rsid w:val="007E7BE2"/>
    <w:rsid w:val="007E7E8D"/>
    <w:rsid w:val="007F02E8"/>
    <w:rsid w:val="007F0629"/>
    <w:rsid w:val="007F0FDA"/>
    <w:rsid w:val="007F2491"/>
    <w:rsid w:val="007F594D"/>
    <w:rsid w:val="007F6859"/>
    <w:rsid w:val="007F6B50"/>
    <w:rsid w:val="00800149"/>
    <w:rsid w:val="008006C2"/>
    <w:rsid w:val="00802F29"/>
    <w:rsid w:val="00804B32"/>
    <w:rsid w:val="00807A0D"/>
    <w:rsid w:val="00807BC1"/>
    <w:rsid w:val="0081018D"/>
    <w:rsid w:val="008105AA"/>
    <w:rsid w:val="00810BAB"/>
    <w:rsid w:val="008119B0"/>
    <w:rsid w:val="00811A07"/>
    <w:rsid w:val="00811F21"/>
    <w:rsid w:val="00812B5B"/>
    <w:rsid w:val="00812BC1"/>
    <w:rsid w:val="008133E9"/>
    <w:rsid w:val="00813D08"/>
    <w:rsid w:val="0081622E"/>
    <w:rsid w:val="00816398"/>
    <w:rsid w:val="008253DD"/>
    <w:rsid w:val="00830443"/>
    <w:rsid w:val="00830483"/>
    <w:rsid w:val="008306F0"/>
    <w:rsid w:val="008313C7"/>
    <w:rsid w:val="008322D2"/>
    <w:rsid w:val="008324C8"/>
    <w:rsid w:val="00833CB2"/>
    <w:rsid w:val="00836E4F"/>
    <w:rsid w:val="008371B0"/>
    <w:rsid w:val="008408BB"/>
    <w:rsid w:val="00844F06"/>
    <w:rsid w:val="00845145"/>
    <w:rsid w:val="00847601"/>
    <w:rsid w:val="00847E5C"/>
    <w:rsid w:val="00850685"/>
    <w:rsid w:val="0085160C"/>
    <w:rsid w:val="00852B2E"/>
    <w:rsid w:val="008603C0"/>
    <w:rsid w:val="00860640"/>
    <w:rsid w:val="00861B14"/>
    <w:rsid w:val="0086243E"/>
    <w:rsid w:val="008624AD"/>
    <w:rsid w:val="008636E2"/>
    <w:rsid w:val="008646D1"/>
    <w:rsid w:val="0086740F"/>
    <w:rsid w:val="00867633"/>
    <w:rsid w:val="0087029F"/>
    <w:rsid w:val="00871B24"/>
    <w:rsid w:val="0087481E"/>
    <w:rsid w:val="00874B19"/>
    <w:rsid w:val="00880688"/>
    <w:rsid w:val="00885DC8"/>
    <w:rsid w:val="0088677C"/>
    <w:rsid w:val="00887FD1"/>
    <w:rsid w:val="008902BB"/>
    <w:rsid w:val="00891EFE"/>
    <w:rsid w:val="008947B2"/>
    <w:rsid w:val="00894CB5"/>
    <w:rsid w:val="00895149"/>
    <w:rsid w:val="00895BDB"/>
    <w:rsid w:val="00896838"/>
    <w:rsid w:val="00896A4E"/>
    <w:rsid w:val="00896C3B"/>
    <w:rsid w:val="00896D60"/>
    <w:rsid w:val="00897C42"/>
    <w:rsid w:val="00897DB7"/>
    <w:rsid w:val="008A19E4"/>
    <w:rsid w:val="008A24B6"/>
    <w:rsid w:val="008A5C84"/>
    <w:rsid w:val="008A78ED"/>
    <w:rsid w:val="008B0318"/>
    <w:rsid w:val="008B15A3"/>
    <w:rsid w:val="008B7641"/>
    <w:rsid w:val="008C116A"/>
    <w:rsid w:val="008C1F37"/>
    <w:rsid w:val="008C26F4"/>
    <w:rsid w:val="008C2D2B"/>
    <w:rsid w:val="008C346E"/>
    <w:rsid w:val="008C36D3"/>
    <w:rsid w:val="008C60B0"/>
    <w:rsid w:val="008C62BE"/>
    <w:rsid w:val="008D2FB2"/>
    <w:rsid w:val="008D3B27"/>
    <w:rsid w:val="008D3CFF"/>
    <w:rsid w:val="008D6AF2"/>
    <w:rsid w:val="008D7692"/>
    <w:rsid w:val="008D7720"/>
    <w:rsid w:val="008D7834"/>
    <w:rsid w:val="008E1BA9"/>
    <w:rsid w:val="008E1E13"/>
    <w:rsid w:val="008E1E55"/>
    <w:rsid w:val="008E7C7D"/>
    <w:rsid w:val="008F330A"/>
    <w:rsid w:val="008F35DE"/>
    <w:rsid w:val="008F4E53"/>
    <w:rsid w:val="008F6DFB"/>
    <w:rsid w:val="00902917"/>
    <w:rsid w:val="00902B53"/>
    <w:rsid w:val="009038C9"/>
    <w:rsid w:val="0090400E"/>
    <w:rsid w:val="00904DF6"/>
    <w:rsid w:val="0090630E"/>
    <w:rsid w:val="00907FCF"/>
    <w:rsid w:val="009100C9"/>
    <w:rsid w:val="0091142B"/>
    <w:rsid w:val="00916765"/>
    <w:rsid w:val="0091715C"/>
    <w:rsid w:val="0091759B"/>
    <w:rsid w:val="009176B2"/>
    <w:rsid w:val="00921388"/>
    <w:rsid w:val="0092439C"/>
    <w:rsid w:val="00925DCD"/>
    <w:rsid w:val="009266FE"/>
    <w:rsid w:val="00927B88"/>
    <w:rsid w:val="00933810"/>
    <w:rsid w:val="00933C78"/>
    <w:rsid w:val="00933F5F"/>
    <w:rsid w:val="00934C24"/>
    <w:rsid w:val="00935A03"/>
    <w:rsid w:val="009365E4"/>
    <w:rsid w:val="009371A5"/>
    <w:rsid w:val="009414C9"/>
    <w:rsid w:val="00941554"/>
    <w:rsid w:val="00943622"/>
    <w:rsid w:val="00944279"/>
    <w:rsid w:val="0094643B"/>
    <w:rsid w:val="00947683"/>
    <w:rsid w:val="00947FC0"/>
    <w:rsid w:val="009516D7"/>
    <w:rsid w:val="00952D30"/>
    <w:rsid w:val="00953ED2"/>
    <w:rsid w:val="00954B15"/>
    <w:rsid w:val="00955690"/>
    <w:rsid w:val="00955FBB"/>
    <w:rsid w:val="009565A0"/>
    <w:rsid w:val="0095756E"/>
    <w:rsid w:val="009622B0"/>
    <w:rsid w:val="00963CCD"/>
    <w:rsid w:val="009645D9"/>
    <w:rsid w:val="009657DE"/>
    <w:rsid w:val="0096668B"/>
    <w:rsid w:val="00970B11"/>
    <w:rsid w:val="00972A3D"/>
    <w:rsid w:val="00973096"/>
    <w:rsid w:val="00974033"/>
    <w:rsid w:val="0097434F"/>
    <w:rsid w:val="00974809"/>
    <w:rsid w:val="00974AC3"/>
    <w:rsid w:val="00975724"/>
    <w:rsid w:val="00981AD5"/>
    <w:rsid w:val="00985489"/>
    <w:rsid w:val="009859E0"/>
    <w:rsid w:val="009870C9"/>
    <w:rsid w:val="00991A63"/>
    <w:rsid w:val="009925C7"/>
    <w:rsid w:val="00993A3A"/>
    <w:rsid w:val="00994B00"/>
    <w:rsid w:val="00995CD3"/>
    <w:rsid w:val="00995D5F"/>
    <w:rsid w:val="00996E45"/>
    <w:rsid w:val="00997CCD"/>
    <w:rsid w:val="009A2E6F"/>
    <w:rsid w:val="009A3388"/>
    <w:rsid w:val="009A3BAA"/>
    <w:rsid w:val="009A5774"/>
    <w:rsid w:val="009A6578"/>
    <w:rsid w:val="009B0281"/>
    <w:rsid w:val="009B14BE"/>
    <w:rsid w:val="009B2526"/>
    <w:rsid w:val="009B3636"/>
    <w:rsid w:val="009B3B18"/>
    <w:rsid w:val="009B6153"/>
    <w:rsid w:val="009B7AEE"/>
    <w:rsid w:val="009C68D8"/>
    <w:rsid w:val="009D1177"/>
    <w:rsid w:val="009D1475"/>
    <w:rsid w:val="009D3D7B"/>
    <w:rsid w:val="009D4883"/>
    <w:rsid w:val="009D4F21"/>
    <w:rsid w:val="009D62F0"/>
    <w:rsid w:val="009D69CD"/>
    <w:rsid w:val="009E2464"/>
    <w:rsid w:val="009E3443"/>
    <w:rsid w:val="009E4A4A"/>
    <w:rsid w:val="009E4FBE"/>
    <w:rsid w:val="009F2AF4"/>
    <w:rsid w:val="009F3FB3"/>
    <w:rsid w:val="009F434F"/>
    <w:rsid w:val="009F5AA8"/>
    <w:rsid w:val="009F5CC5"/>
    <w:rsid w:val="00A03A6B"/>
    <w:rsid w:val="00A0427F"/>
    <w:rsid w:val="00A044D0"/>
    <w:rsid w:val="00A06637"/>
    <w:rsid w:val="00A075D0"/>
    <w:rsid w:val="00A07DD3"/>
    <w:rsid w:val="00A15B2B"/>
    <w:rsid w:val="00A16D00"/>
    <w:rsid w:val="00A20340"/>
    <w:rsid w:val="00A20E0E"/>
    <w:rsid w:val="00A21FF6"/>
    <w:rsid w:val="00A2258D"/>
    <w:rsid w:val="00A24A90"/>
    <w:rsid w:val="00A252B3"/>
    <w:rsid w:val="00A25ECC"/>
    <w:rsid w:val="00A31B61"/>
    <w:rsid w:val="00A32D0F"/>
    <w:rsid w:val="00A32F6D"/>
    <w:rsid w:val="00A34EB4"/>
    <w:rsid w:val="00A36290"/>
    <w:rsid w:val="00A3751A"/>
    <w:rsid w:val="00A40394"/>
    <w:rsid w:val="00A4116C"/>
    <w:rsid w:val="00A41A60"/>
    <w:rsid w:val="00A41BC8"/>
    <w:rsid w:val="00A42455"/>
    <w:rsid w:val="00A4247A"/>
    <w:rsid w:val="00A43411"/>
    <w:rsid w:val="00A43732"/>
    <w:rsid w:val="00A4397D"/>
    <w:rsid w:val="00A43AAF"/>
    <w:rsid w:val="00A4648E"/>
    <w:rsid w:val="00A469A6"/>
    <w:rsid w:val="00A47277"/>
    <w:rsid w:val="00A50AA8"/>
    <w:rsid w:val="00A52745"/>
    <w:rsid w:val="00A5468D"/>
    <w:rsid w:val="00A54DC2"/>
    <w:rsid w:val="00A55AD0"/>
    <w:rsid w:val="00A573D4"/>
    <w:rsid w:val="00A60639"/>
    <w:rsid w:val="00A6074E"/>
    <w:rsid w:val="00A625A8"/>
    <w:rsid w:val="00A67FE0"/>
    <w:rsid w:val="00A7039D"/>
    <w:rsid w:val="00A71273"/>
    <w:rsid w:val="00A721B4"/>
    <w:rsid w:val="00A73C15"/>
    <w:rsid w:val="00A73C1E"/>
    <w:rsid w:val="00A7443E"/>
    <w:rsid w:val="00A758DD"/>
    <w:rsid w:val="00A76122"/>
    <w:rsid w:val="00A80E37"/>
    <w:rsid w:val="00A8180F"/>
    <w:rsid w:val="00A82BEC"/>
    <w:rsid w:val="00A82F23"/>
    <w:rsid w:val="00A83F19"/>
    <w:rsid w:val="00A85240"/>
    <w:rsid w:val="00A86871"/>
    <w:rsid w:val="00A927F9"/>
    <w:rsid w:val="00A9285D"/>
    <w:rsid w:val="00A928E2"/>
    <w:rsid w:val="00A93A81"/>
    <w:rsid w:val="00A945D2"/>
    <w:rsid w:val="00A95172"/>
    <w:rsid w:val="00A963AD"/>
    <w:rsid w:val="00AA10D4"/>
    <w:rsid w:val="00AA1743"/>
    <w:rsid w:val="00AA1D8D"/>
    <w:rsid w:val="00AA38F6"/>
    <w:rsid w:val="00AA4813"/>
    <w:rsid w:val="00AA65FA"/>
    <w:rsid w:val="00AB02F9"/>
    <w:rsid w:val="00AB20E3"/>
    <w:rsid w:val="00AB5C41"/>
    <w:rsid w:val="00AC0238"/>
    <w:rsid w:val="00AC1A29"/>
    <w:rsid w:val="00AC7BF3"/>
    <w:rsid w:val="00AD1D15"/>
    <w:rsid w:val="00AD38B7"/>
    <w:rsid w:val="00AD5249"/>
    <w:rsid w:val="00AD7CE6"/>
    <w:rsid w:val="00AE1D10"/>
    <w:rsid w:val="00AE2A70"/>
    <w:rsid w:val="00AE352B"/>
    <w:rsid w:val="00AE4CCF"/>
    <w:rsid w:val="00AE65FA"/>
    <w:rsid w:val="00AE6E66"/>
    <w:rsid w:val="00AF13D8"/>
    <w:rsid w:val="00AF1B71"/>
    <w:rsid w:val="00AF4A29"/>
    <w:rsid w:val="00AF4C3D"/>
    <w:rsid w:val="00AF73CF"/>
    <w:rsid w:val="00B002E0"/>
    <w:rsid w:val="00B02243"/>
    <w:rsid w:val="00B03CBE"/>
    <w:rsid w:val="00B03E8B"/>
    <w:rsid w:val="00B04957"/>
    <w:rsid w:val="00B04BF1"/>
    <w:rsid w:val="00B065BB"/>
    <w:rsid w:val="00B06745"/>
    <w:rsid w:val="00B1192E"/>
    <w:rsid w:val="00B13048"/>
    <w:rsid w:val="00B14562"/>
    <w:rsid w:val="00B157D6"/>
    <w:rsid w:val="00B15864"/>
    <w:rsid w:val="00B20D7F"/>
    <w:rsid w:val="00B241C8"/>
    <w:rsid w:val="00B25534"/>
    <w:rsid w:val="00B27F20"/>
    <w:rsid w:val="00B31541"/>
    <w:rsid w:val="00B31B6D"/>
    <w:rsid w:val="00B331FE"/>
    <w:rsid w:val="00B341C4"/>
    <w:rsid w:val="00B36FF4"/>
    <w:rsid w:val="00B37831"/>
    <w:rsid w:val="00B41E10"/>
    <w:rsid w:val="00B41E53"/>
    <w:rsid w:val="00B41F0B"/>
    <w:rsid w:val="00B43C02"/>
    <w:rsid w:val="00B43D2E"/>
    <w:rsid w:val="00B44805"/>
    <w:rsid w:val="00B44B3F"/>
    <w:rsid w:val="00B46B33"/>
    <w:rsid w:val="00B475FD"/>
    <w:rsid w:val="00B51390"/>
    <w:rsid w:val="00B53BA2"/>
    <w:rsid w:val="00B53EFD"/>
    <w:rsid w:val="00B5412B"/>
    <w:rsid w:val="00B612DA"/>
    <w:rsid w:val="00B617E5"/>
    <w:rsid w:val="00B636F3"/>
    <w:rsid w:val="00B646AB"/>
    <w:rsid w:val="00B65078"/>
    <w:rsid w:val="00B71BED"/>
    <w:rsid w:val="00B7499A"/>
    <w:rsid w:val="00B75139"/>
    <w:rsid w:val="00B75E45"/>
    <w:rsid w:val="00B841E7"/>
    <w:rsid w:val="00B84BD6"/>
    <w:rsid w:val="00B850EC"/>
    <w:rsid w:val="00B85188"/>
    <w:rsid w:val="00B860AA"/>
    <w:rsid w:val="00B86D8D"/>
    <w:rsid w:val="00B870E5"/>
    <w:rsid w:val="00B92936"/>
    <w:rsid w:val="00B95358"/>
    <w:rsid w:val="00B96F3E"/>
    <w:rsid w:val="00B97AC2"/>
    <w:rsid w:val="00BA2E06"/>
    <w:rsid w:val="00BA353C"/>
    <w:rsid w:val="00BA51CE"/>
    <w:rsid w:val="00BB21E8"/>
    <w:rsid w:val="00BB24EC"/>
    <w:rsid w:val="00BB3B31"/>
    <w:rsid w:val="00BB3C31"/>
    <w:rsid w:val="00BB4EC5"/>
    <w:rsid w:val="00BB5A0E"/>
    <w:rsid w:val="00BB5B19"/>
    <w:rsid w:val="00BC0548"/>
    <w:rsid w:val="00BD0015"/>
    <w:rsid w:val="00BD0478"/>
    <w:rsid w:val="00BD1032"/>
    <w:rsid w:val="00BD1305"/>
    <w:rsid w:val="00BD1C0D"/>
    <w:rsid w:val="00BD3B07"/>
    <w:rsid w:val="00BD58E6"/>
    <w:rsid w:val="00BD750F"/>
    <w:rsid w:val="00BE0496"/>
    <w:rsid w:val="00BE0D80"/>
    <w:rsid w:val="00BE1386"/>
    <w:rsid w:val="00BE2089"/>
    <w:rsid w:val="00BE5853"/>
    <w:rsid w:val="00BE689F"/>
    <w:rsid w:val="00BF0530"/>
    <w:rsid w:val="00BF3BF8"/>
    <w:rsid w:val="00BF3DCD"/>
    <w:rsid w:val="00C005A8"/>
    <w:rsid w:val="00C007D2"/>
    <w:rsid w:val="00C00FA9"/>
    <w:rsid w:val="00C119FB"/>
    <w:rsid w:val="00C12D79"/>
    <w:rsid w:val="00C12DA8"/>
    <w:rsid w:val="00C13D8C"/>
    <w:rsid w:val="00C1513F"/>
    <w:rsid w:val="00C17D8C"/>
    <w:rsid w:val="00C21CFF"/>
    <w:rsid w:val="00C222A8"/>
    <w:rsid w:val="00C2338C"/>
    <w:rsid w:val="00C23D48"/>
    <w:rsid w:val="00C246FB"/>
    <w:rsid w:val="00C322F8"/>
    <w:rsid w:val="00C32DA8"/>
    <w:rsid w:val="00C36263"/>
    <w:rsid w:val="00C3686F"/>
    <w:rsid w:val="00C36878"/>
    <w:rsid w:val="00C37C2E"/>
    <w:rsid w:val="00C37E7E"/>
    <w:rsid w:val="00C43E24"/>
    <w:rsid w:val="00C464C4"/>
    <w:rsid w:val="00C51200"/>
    <w:rsid w:val="00C5167E"/>
    <w:rsid w:val="00C534DB"/>
    <w:rsid w:val="00C54975"/>
    <w:rsid w:val="00C55562"/>
    <w:rsid w:val="00C55CA0"/>
    <w:rsid w:val="00C566BC"/>
    <w:rsid w:val="00C57B80"/>
    <w:rsid w:val="00C60AD0"/>
    <w:rsid w:val="00C614A3"/>
    <w:rsid w:val="00C61FA9"/>
    <w:rsid w:val="00C62D47"/>
    <w:rsid w:val="00C64318"/>
    <w:rsid w:val="00C71ACB"/>
    <w:rsid w:val="00C73991"/>
    <w:rsid w:val="00C74378"/>
    <w:rsid w:val="00C74455"/>
    <w:rsid w:val="00C75C3E"/>
    <w:rsid w:val="00C80C26"/>
    <w:rsid w:val="00C82C9B"/>
    <w:rsid w:val="00C84ECF"/>
    <w:rsid w:val="00C85361"/>
    <w:rsid w:val="00C85A6F"/>
    <w:rsid w:val="00C929B4"/>
    <w:rsid w:val="00C934FC"/>
    <w:rsid w:val="00CA0F55"/>
    <w:rsid w:val="00CB0694"/>
    <w:rsid w:val="00CB314C"/>
    <w:rsid w:val="00CB3591"/>
    <w:rsid w:val="00CB3861"/>
    <w:rsid w:val="00CB38FE"/>
    <w:rsid w:val="00CB517F"/>
    <w:rsid w:val="00CB7D60"/>
    <w:rsid w:val="00CC0572"/>
    <w:rsid w:val="00CC11A3"/>
    <w:rsid w:val="00CC1CC8"/>
    <w:rsid w:val="00CC2452"/>
    <w:rsid w:val="00CC2B1A"/>
    <w:rsid w:val="00CC3133"/>
    <w:rsid w:val="00CC3F77"/>
    <w:rsid w:val="00CC5813"/>
    <w:rsid w:val="00CC5CDE"/>
    <w:rsid w:val="00CC6634"/>
    <w:rsid w:val="00CC6F8B"/>
    <w:rsid w:val="00CC7872"/>
    <w:rsid w:val="00CC79BB"/>
    <w:rsid w:val="00CD3F0C"/>
    <w:rsid w:val="00CD4239"/>
    <w:rsid w:val="00CD4BB6"/>
    <w:rsid w:val="00CD6BEE"/>
    <w:rsid w:val="00CD6F49"/>
    <w:rsid w:val="00CE0901"/>
    <w:rsid w:val="00CE1356"/>
    <w:rsid w:val="00CE1787"/>
    <w:rsid w:val="00CE18C5"/>
    <w:rsid w:val="00CE1DB7"/>
    <w:rsid w:val="00CE29C0"/>
    <w:rsid w:val="00CE2B1D"/>
    <w:rsid w:val="00CE4652"/>
    <w:rsid w:val="00CE48EC"/>
    <w:rsid w:val="00CE6905"/>
    <w:rsid w:val="00CE6BD0"/>
    <w:rsid w:val="00CF1FFA"/>
    <w:rsid w:val="00CF43C2"/>
    <w:rsid w:val="00CF6958"/>
    <w:rsid w:val="00D00ABB"/>
    <w:rsid w:val="00D03908"/>
    <w:rsid w:val="00D03993"/>
    <w:rsid w:val="00D05356"/>
    <w:rsid w:val="00D10FEC"/>
    <w:rsid w:val="00D11C72"/>
    <w:rsid w:val="00D11CC7"/>
    <w:rsid w:val="00D13C60"/>
    <w:rsid w:val="00D15DA3"/>
    <w:rsid w:val="00D15EA5"/>
    <w:rsid w:val="00D16D6F"/>
    <w:rsid w:val="00D20791"/>
    <w:rsid w:val="00D27ABE"/>
    <w:rsid w:val="00D308BB"/>
    <w:rsid w:val="00D31425"/>
    <w:rsid w:val="00D31A67"/>
    <w:rsid w:val="00D32560"/>
    <w:rsid w:val="00D343ED"/>
    <w:rsid w:val="00D34F04"/>
    <w:rsid w:val="00D355DE"/>
    <w:rsid w:val="00D367E1"/>
    <w:rsid w:val="00D40619"/>
    <w:rsid w:val="00D414EF"/>
    <w:rsid w:val="00D419F2"/>
    <w:rsid w:val="00D429C5"/>
    <w:rsid w:val="00D42AE4"/>
    <w:rsid w:val="00D466AB"/>
    <w:rsid w:val="00D4691F"/>
    <w:rsid w:val="00D46EBA"/>
    <w:rsid w:val="00D501A3"/>
    <w:rsid w:val="00D525CB"/>
    <w:rsid w:val="00D53B6F"/>
    <w:rsid w:val="00D54263"/>
    <w:rsid w:val="00D611F1"/>
    <w:rsid w:val="00D6278C"/>
    <w:rsid w:val="00D6299D"/>
    <w:rsid w:val="00D65D1F"/>
    <w:rsid w:val="00D6762E"/>
    <w:rsid w:val="00D70514"/>
    <w:rsid w:val="00D70EB4"/>
    <w:rsid w:val="00D71322"/>
    <w:rsid w:val="00D7349E"/>
    <w:rsid w:val="00D73FED"/>
    <w:rsid w:val="00D80287"/>
    <w:rsid w:val="00D82481"/>
    <w:rsid w:val="00D83162"/>
    <w:rsid w:val="00D83D91"/>
    <w:rsid w:val="00D8441C"/>
    <w:rsid w:val="00D853EA"/>
    <w:rsid w:val="00D862DF"/>
    <w:rsid w:val="00D868EA"/>
    <w:rsid w:val="00D869FB"/>
    <w:rsid w:val="00D90D02"/>
    <w:rsid w:val="00D93674"/>
    <w:rsid w:val="00D948C3"/>
    <w:rsid w:val="00D97A15"/>
    <w:rsid w:val="00DA4951"/>
    <w:rsid w:val="00DA627D"/>
    <w:rsid w:val="00DA64BC"/>
    <w:rsid w:val="00DA6ED7"/>
    <w:rsid w:val="00DB0F44"/>
    <w:rsid w:val="00DB6350"/>
    <w:rsid w:val="00DB7AEC"/>
    <w:rsid w:val="00DC0223"/>
    <w:rsid w:val="00DC0282"/>
    <w:rsid w:val="00DC1DE9"/>
    <w:rsid w:val="00DC2D48"/>
    <w:rsid w:val="00DC4C43"/>
    <w:rsid w:val="00DC7447"/>
    <w:rsid w:val="00DC7620"/>
    <w:rsid w:val="00DD06C0"/>
    <w:rsid w:val="00DD0BEE"/>
    <w:rsid w:val="00DD0D5D"/>
    <w:rsid w:val="00DD2381"/>
    <w:rsid w:val="00DD3699"/>
    <w:rsid w:val="00DD4D7A"/>
    <w:rsid w:val="00DE0396"/>
    <w:rsid w:val="00DE076C"/>
    <w:rsid w:val="00DE12A9"/>
    <w:rsid w:val="00DE16AA"/>
    <w:rsid w:val="00DE1C91"/>
    <w:rsid w:val="00DE1DDF"/>
    <w:rsid w:val="00DE2E9B"/>
    <w:rsid w:val="00DE312C"/>
    <w:rsid w:val="00DE447C"/>
    <w:rsid w:val="00DE4E62"/>
    <w:rsid w:val="00DE64CF"/>
    <w:rsid w:val="00DE6AE7"/>
    <w:rsid w:val="00DF16CE"/>
    <w:rsid w:val="00DF2011"/>
    <w:rsid w:val="00DF5415"/>
    <w:rsid w:val="00DF6AC2"/>
    <w:rsid w:val="00E01318"/>
    <w:rsid w:val="00E03D1F"/>
    <w:rsid w:val="00E06E2D"/>
    <w:rsid w:val="00E13048"/>
    <w:rsid w:val="00E1336F"/>
    <w:rsid w:val="00E16FED"/>
    <w:rsid w:val="00E200EF"/>
    <w:rsid w:val="00E213AA"/>
    <w:rsid w:val="00E21EDC"/>
    <w:rsid w:val="00E22993"/>
    <w:rsid w:val="00E22E50"/>
    <w:rsid w:val="00E244AE"/>
    <w:rsid w:val="00E310DD"/>
    <w:rsid w:val="00E319D1"/>
    <w:rsid w:val="00E3391F"/>
    <w:rsid w:val="00E356AC"/>
    <w:rsid w:val="00E35748"/>
    <w:rsid w:val="00E40A4E"/>
    <w:rsid w:val="00E40DE3"/>
    <w:rsid w:val="00E423FB"/>
    <w:rsid w:val="00E43296"/>
    <w:rsid w:val="00E45B9D"/>
    <w:rsid w:val="00E471F1"/>
    <w:rsid w:val="00E5045D"/>
    <w:rsid w:val="00E5463A"/>
    <w:rsid w:val="00E55368"/>
    <w:rsid w:val="00E565D9"/>
    <w:rsid w:val="00E57BB9"/>
    <w:rsid w:val="00E64D21"/>
    <w:rsid w:val="00E67378"/>
    <w:rsid w:val="00E67BE9"/>
    <w:rsid w:val="00E70B1F"/>
    <w:rsid w:val="00E739EF"/>
    <w:rsid w:val="00E740F7"/>
    <w:rsid w:val="00E751DA"/>
    <w:rsid w:val="00E77515"/>
    <w:rsid w:val="00E813BC"/>
    <w:rsid w:val="00E8234F"/>
    <w:rsid w:val="00E84084"/>
    <w:rsid w:val="00E85DDE"/>
    <w:rsid w:val="00E8644B"/>
    <w:rsid w:val="00E90073"/>
    <w:rsid w:val="00E91D3F"/>
    <w:rsid w:val="00E92412"/>
    <w:rsid w:val="00E92AC0"/>
    <w:rsid w:val="00E93A1A"/>
    <w:rsid w:val="00E93A26"/>
    <w:rsid w:val="00E93EAA"/>
    <w:rsid w:val="00E947B7"/>
    <w:rsid w:val="00E95281"/>
    <w:rsid w:val="00E95DD8"/>
    <w:rsid w:val="00EA026B"/>
    <w:rsid w:val="00EA125A"/>
    <w:rsid w:val="00EA58C0"/>
    <w:rsid w:val="00EA61A1"/>
    <w:rsid w:val="00EB0746"/>
    <w:rsid w:val="00EB0E47"/>
    <w:rsid w:val="00EB33A9"/>
    <w:rsid w:val="00EB33FF"/>
    <w:rsid w:val="00EB4410"/>
    <w:rsid w:val="00EB4AAF"/>
    <w:rsid w:val="00EB7C5F"/>
    <w:rsid w:val="00EB7F4E"/>
    <w:rsid w:val="00EC12E6"/>
    <w:rsid w:val="00EC2E04"/>
    <w:rsid w:val="00EC3AA9"/>
    <w:rsid w:val="00EC62BA"/>
    <w:rsid w:val="00ED0AB5"/>
    <w:rsid w:val="00ED274D"/>
    <w:rsid w:val="00ED2BE0"/>
    <w:rsid w:val="00ED405B"/>
    <w:rsid w:val="00ED4836"/>
    <w:rsid w:val="00ED5500"/>
    <w:rsid w:val="00ED5C07"/>
    <w:rsid w:val="00ED6F38"/>
    <w:rsid w:val="00EE0F93"/>
    <w:rsid w:val="00EE1AFB"/>
    <w:rsid w:val="00EE2102"/>
    <w:rsid w:val="00EE3737"/>
    <w:rsid w:val="00EE378E"/>
    <w:rsid w:val="00EE6174"/>
    <w:rsid w:val="00EF0213"/>
    <w:rsid w:val="00EF0395"/>
    <w:rsid w:val="00EF227C"/>
    <w:rsid w:val="00EF2728"/>
    <w:rsid w:val="00EF6FEB"/>
    <w:rsid w:val="00EF7C0C"/>
    <w:rsid w:val="00F0160B"/>
    <w:rsid w:val="00F045EB"/>
    <w:rsid w:val="00F05199"/>
    <w:rsid w:val="00F0549B"/>
    <w:rsid w:val="00F05B1C"/>
    <w:rsid w:val="00F05DD4"/>
    <w:rsid w:val="00F06ECA"/>
    <w:rsid w:val="00F0740B"/>
    <w:rsid w:val="00F112D5"/>
    <w:rsid w:val="00F12824"/>
    <w:rsid w:val="00F12F99"/>
    <w:rsid w:val="00F1325A"/>
    <w:rsid w:val="00F14E6E"/>
    <w:rsid w:val="00F1541D"/>
    <w:rsid w:val="00F1657C"/>
    <w:rsid w:val="00F16A2D"/>
    <w:rsid w:val="00F17570"/>
    <w:rsid w:val="00F20ADC"/>
    <w:rsid w:val="00F21F75"/>
    <w:rsid w:val="00F240ED"/>
    <w:rsid w:val="00F24153"/>
    <w:rsid w:val="00F24B07"/>
    <w:rsid w:val="00F26957"/>
    <w:rsid w:val="00F26E75"/>
    <w:rsid w:val="00F27B10"/>
    <w:rsid w:val="00F27D89"/>
    <w:rsid w:val="00F3264B"/>
    <w:rsid w:val="00F342C6"/>
    <w:rsid w:val="00F3487E"/>
    <w:rsid w:val="00F37D76"/>
    <w:rsid w:val="00F44E17"/>
    <w:rsid w:val="00F45909"/>
    <w:rsid w:val="00F4661C"/>
    <w:rsid w:val="00F46667"/>
    <w:rsid w:val="00F50C2E"/>
    <w:rsid w:val="00F525C9"/>
    <w:rsid w:val="00F537DF"/>
    <w:rsid w:val="00F55718"/>
    <w:rsid w:val="00F56EBE"/>
    <w:rsid w:val="00F60316"/>
    <w:rsid w:val="00F6139E"/>
    <w:rsid w:val="00F62366"/>
    <w:rsid w:val="00F62FA9"/>
    <w:rsid w:val="00F6352C"/>
    <w:rsid w:val="00F642B6"/>
    <w:rsid w:val="00F65457"/>
    <w:rsid w:val="00F65481"/>
    <w:rsid w:val="00F65ED4"/>
    <w:rsid w:val="00F70090"/>
    <w:rsid w:val="00F702A9"/>
    <w:rsid w:val="00F70367"/>
    <w:rsid w:val="00F71068"/>
    <w:rsid w:val="00F713C3"/>
    <w:rsid w:val="00F71AE5"/>
    <w:rsid w:val="00F71FC2"/>
    <w:rsid w:val="00F74E69"/>
    <w:rsid w:val="00F757DF"/>
    <w:rsid w:val="00F8276B"/>
    <w:rsid w:val="00F84346"/>
    <w:rsid w:val="00F86FC4"/>
    <w:rsid w:val="00F913C8"/>
    <w:rsid w:val="00F91514"/>
    <w:rsid w:val="00F92276"/>
    <w:rsid w:val="00F943B3"/>
    <w:rsid w:val="00F957CA"/>
    <w:rsid w:val="00FA0CE9"/>
    <w:rsid w:val="00FA336B"/>
    <w:rsid w:val="00FA5682"/>
    <w:rsid w:val="00FA5BBD"/>
    <w:rsid w:val="00FA6E30"/>
    <w:rsid w:val="00FB1D26"/>
    <w:rsid w:val="00FB2F2E"/>
    <w:rsid w:val="00FB359D"/>
    <w:rsid w:val="00FB3B91"/>
    <w:rsid w:val="00FB4158"/>
    <w:rsid w:val="00FB5E0F"/>
    <w:rsid w:val="00FC36CD"/>
    <w:rsid w:val="00FD0A75"/>
    <w:rsid w:val="00FD2A66"/>
    <w:rsid w:val="00FD2B1E"/>
    <w:rsid w:val="00FD30D6"/>
    <w:rsid w:val="00FD3833"/>
    <w:rsid w:val="00FD5502"/>
    <w:rsid w:val="00FE45E3"/>
    <w:rsid w:val="00FE4EAD"/>
    <w:rsid w:val="00FE555A"/>
    <w:rsid w:val="00FE6026"/>
    <w:rsid w:val="00FF0DCC"/>
    <w:rsid w:val="00FF1B67"/>
    <w:rsid w:val="00FF47C0"/>
    <w:rsid w:val="00FF4E1D"/>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CD9C5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1988">
      <w:bodyDiv w:val="1"/>
      <w:marLeft w:val="0"/>
      <w:marRight w:val="0"/>
      <w:marTop w:val="0"/>
      <w:marBottom w:val="0"/>
      <w:divBdr>
        <w:top w:val="none" w:sz="0" w:space="0" w:color="auto"/>
        <w:left w:val="none" w:sz="0" w:space="0" w:color="auto"/>
        <w:bottom w:val="none" w:sz="0" w:space="0" w:color="auto"/>
        <w:right w:val="none" w:sz="0" w:space="0" w:color="auto"/>
      </w:divBdr>
    </w:div>
    <w:div w:id="2044938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epa.sa.gov.au/xstd_files/Waste/Guideline/guide_medical.pdf" TargetMode="External"/><Relationship Id="rId13" Type="http://schemas.openxmlformats.org/officeDocument/2006/relationships/hyperlink" Target="http://www.infectiona2z.org/stdPage.aspx/home/Wastemanagement/CoreContent/Storageanddisposalofwaste" TargetMode="External"/><Relationship Id="rId14" Type="http://schemas.openxmlformats.org/officeDocument/2006/relationships/hyperlink" Target="http://www.who.int/water_sanitation_health/medicalwaste/wastemanag/en/"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C348-41B9-432E-B271-E3E003E596C3}">
  <ds:schemaRefs>
    <ds:schemaRef ds:uri="http://schemas.microsoft.com/office/2006/metadata/properties"/>
  </ds:schemaRefs>
</ds:datastoreItem>
</file>

<file path=customXml/itemProps2.xml><?xml version="1.0" encoding="utf-8"?>
<ds:datastoreItem xmlns:ds="http://schemas.openxmlformats.org/officeDocument/2006/customXml" ds:itemID="{3FF8738F-ECC2-4F43-B628-E6337794A49B}">
  <ds:schemaRefs>
    <ds:schemaRef ds:uri="http://schemas.microsoft.com/sharepoint/v3/contenttype/forms"/>
  </ds:schemaRefs>
</ds:datastoreItem>
</file>

<file path=customXml/itemProps3.xml><?xml version="1.0" encoding="utf-8"?>
<ds:datastoreItem xmlns:ds="http://schemas.openxmlformats.org/officeDocument/2006/customXml" ds:itemID="{41C98E5A-3D87-42AC-A661-4C60F71BE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E5C66E-6E4F-AB4A-A91D-7A3BCF83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Laboratory Waste Management Audit Procedures</vt:lpstr>
    </vt:vector>
  </TitlesOfParts>
  <Company>FHI</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Waste Management Audit Procedures</dc:title>
  <dc:creator>azad</dc:creator>
  <cp:lastModifiedBy>Alejandra Livschitz</cp:lastModifiedBy>
  <cp:revision>4</cp:revision>
  <cp:lastPrinted>2013-05-29T15:17:00Z</cp:lastPrinted>
  <dcterms:created xsi:type="dcterms:W3CDTF">2013-08-19T16:00:00Z</dcterms:created>
  <dcterms:modified xsi:type="dcterms:W3CDTF">2018-06-26T11:54:00Z</dcterms:modified>
</cp:coreProperties>
</file>